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sz w:val="44"/>
          <w:szCs w:val="24"/>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7193915</wp:posOffset>
                </wp:positionH>
                <wp:positionV relativeFrom="paragraph">
                  <wp:posOffset>78105</wp:posOffset>
                </wp:positionV>
                <wp:extent cx="111760" cy="9580245"/>
                <wp:effectExtent l="4445" t="0" r="17145" b="1905"/>
                <wp:wrapNone/>
                <wp:docPr id="6" name="直接连接符 6"/>
                <wp:cNvGraphicFramePr/>
                <a:graphic xmlns:a="http://schemas.openxmlformats.org/drawingml/2006/main">
                  <a:graphicData uri="http://schemas.microsoft.com/office/word/2010/wordprocessingShape">
                    <wps:wsp>
                      <wps:cNvCnPr/>
                      <wps:spPr>
                        <a:xfrm flipH="1">
                          <a:off x="7566025" y="327025"/>
                          <a:ext cx="111760" cy="958024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566.45pt;margin-top:6.15pt;height:754.35pt;width:8.8pt;z-index:251659264;mso-width-relative:page;mso-height-relative:page;" filled="f" stroked="t" coordsize="21600,21600" o:gfxdata="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271to2QAAAA0BAAAPAAAAAAAAAAEAIAAAACIAAABkcnMvZG93bnJl&#10;di54bWxQSwECFAAUAAAACACHTuJA1FJ8kPwBAADKAwAADgAAAAAAAAABACAAAAAoAQAAZHJzL2Uy&#10;b0RvYy54bWxQSwUGAAAAAAYABgBZAQAAlgUAAAAA&#10;">
                <v:fill on="f" focussize="0,0"/>
                <v:stroke weight="0.5pt" color="#000000 [3200]" miterlimit="8" joinstyle="miter" dashstyle="dash"/>
                <v:imagedata o:title=""/>
                <o:lock v:ext="edit" aspectratio="f"/>
              </v:line>
            </w:pict>
          </mc:Fallback>
        </mc:AlternateContent>
      </w:r>
      <w:r>
        <w:rPr>
          <w:rFonts w:hint="eastAsia"/>
          <w:sz w:val="44"/>
          <w:szCs w:val="24"/>
        </w:rPr>
        <w:drawing>
          <wp:anchor distT="0" distB="0" distL="114300" distR="114300" simplePos="0" relativeHeight="251662336" behindDoc="0" locked="0" layoutInCell="1" allowOverlap="1">
            <wp:simplePos x="0" y="0"/>
            <wp:positionH relativeFrom="column">
              <wp:posOffset>-4742815</wp:posOffset>
            </wp:positionH>
            <wp:positionV relativeFrom="paragraph">
              <wp:posOffset>4606290</wp:posOffset>
            </wp:positionV>
            <wp:extent cx="10086975" cy="893445"/>
            <wp:effectExtent l="0" t="0" r="1905" b="9525"/>
            <wp:wrapNone/>
            <wp:docPr id="9" name="图片 9" descr="QQ图片2013111210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QQ图片20131112100208"/>
                    <pic:cNvPicPr>
                      <a:picLocks noChangeAspect="1" noChangeArrowheads="1"/>
                    </pic:cNvPicPr>
                  </pic:nvPicPr>
                  <pic:blipFill>
                    <a:blip r:embed="rId4" cstate="print"/>
                    <a:srcRect/>
                    <a:stretch>
                      <a:fillRect/>
                    </a:stretch>
                  </pic:blipFill>
                  <pic:spPr>
                    <a:xfrm rot="16200000">
                      <a:off x="0" y="0"/>
                      <a:ext cx="10086975" cy="893445"/>
                    </a:xfrm>
                    <a:prstGeom prst="rect">
                      <a:avLst/>
                    </a:prstGeom>
                    <a:noFill/>
                    <a:ln w="9525">
                      <a:noFill/>
                      <a:miter lim="800000"/>
                      <a:headEnd/>
                      <a:tailEnd/>
                    </a:ln>
                  </pic:spPr>
                </pic:pic>
              </a:graphicData>
            </a:graphic>
          </wp:anchor>
        </w:drawing>
      </w:r>
      <w:r>
        <w:rPr>
          <w:rFonts w:hint="eastAsia"/>
          <w:sz w:val="44"/>
          <w:szCs w:val="24"/>
        </w:rPr>
        <w:drawing>
          <wp:anchor distT="0" distB="0" distL="114300" distR="114300" simplePos="0" relativeHeight="251661312" behindDoc="0" locked="0" layoutInCell="1" allowOverlap="1">
            <wp:simplePos x="0" y="0"/>
            <wp:positionH relativeFrom="column">
              <wp:posOffset>-5918200</wp:posOffset>
            </wp:positionH>
            <wp:positionV relativeFrom="paragraph">
              <wp:posOffset>4458335</wp:posOffset>
            </wp:positionV>
            <wp:extent cx="10086975" cy="893445"/>
            <wp:effectExtent l="0" t="0" r="1905" b="9525"/>
            <wp:wrapNone/>
            <wp:docPr id="1" name="图片 1" descr="QQ图片2013111210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31112100208"/>
                    <pic:cNvPicPr>
                      <a:picLocks noChangeAspect="1" noChangeArrowheads="1"/>
                    </pic:cNvPicPr>
                  </pic:nvPicPr>
                  <pic:blipFill>
                    <a:blip r:embed="rId4" cstate="print"/>
                    <a:srcRect/>
                    <a:stretch>
                      <a:fillRect/>
                    </a:stretch>
                  </pic:blipFill>
                  <pic:spPr>
                    <a:xfrm rot="16200000">
                      <a:off x="0" y="0"/>
                      <a:ext cx="10086975" cy="893445"/>
                    </a:xfrm>
                    <a:prstGeom prst="rect">
                      <a:avLst/>
                    </a:prstGeom>
                    <a:noFill/>
                    <a:ln w="9525">
                      <a:noFill/>
                      <a:miter lim="800000"/>
                      <a:headEnd/>
                      <a:tailEnd/>
                    </a:ln>
                  </pic:spPr>
                </pic:pic>
              </a:graphicData>
            </a:graphic>
          </wp:anchor>
        </w:drawing>
      </w:r>
      <w:r>
        <w:rPr>
          <w:rFonts w:hint="eastAsia"/>
          <w:sz w:val="44"/>
          <w:szCs w:val="24"/>
        </w:rPr>
        <w:drawing>
          <wp:anchor distT="0" distB="0" distL="114300" distR="114300" simplePos="0" relativeHeight="251660288" behindDoc="0" locked="0" layoutInCell="1" allowOverlap="1">
            <wp:simplePos x="0" y="0"/>
            <wp:positionH relativeFrom="column">
              <wp:posOffset>-5868670</wp:posOffset>
            </wp:positionH>
            <wp:positionV relativeFrom="paragraph">
              <wp:posOffset>4866640</wp:posOffset>
            </wp:positionV>
            <wp:extent cx="10086975" cy="893445"/>
            <wp:effectExtent l="0" t="0" r="1905" b="9525"/>
            <wp:wrapNone/>
            <wp:docPr id="3" name="图片 3" descr="QQ图片2013111210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131112100208"/>
                    <pic:cNvPicPr>
                      <a:picLocks noChangeAspect="1" noChangeArrowheads="1"/>
                    </pic:cNvPicPr>
                  </pic:nvPicPr>
                  <pic:blipFill>
                    <a:blip r:embed="rId4" cstate="print"/>
                    <a:srcRect/>
                    <a:stretch>
                      <a:fillRect/>
                    </a:stretch>
                  </pic:blipFill>
                  <pic:spPr>
                    <a:xfrm rot="16200000">
                      <a:off x="0" y="0"/>
                      <a:ext cx="10086975" cy="893445"/>
                    </a:xfrm>
                    <a:prstGeom prst="rect">
                      <a:avLst/>
                    </a:prstGeom>
                    <a:noFill/>
                    <a:ln w="9525">
                      <a:noFill/>
                      <a:miter lim="800000"/>
                      <a:headEnd/>
                      <a:tailEnd/>
                    </a:ln>
                  </pic:spPr>
                </pic:pic>
              </a:graphicData>
            </a:graphic>
          </wp:anchor>
        </w:drawing>
      </w:r>
      <w:r>
        <w:rPr>
          <w:b/>
          <w:kern w:val="13"/>
          <w:sz w:val="48"/>
          <w:szCs w:val="48"/>
        </w:rPr>
        <w:t>中医康复理疗</w:t>
      </w:r>
      <w:r>
        <w:rPr>
          <w:rFonts w:hint="eastAsia"/>
          <w:b/>
          <w:kern w:val="13"/>
          <w:sz w:val="48"/>
          <w:szCs w:val="48"/>
        </w:rPr>
        <w:t>师试</w:t>
      </w:r>
      <w:r>
        <w:rPr>
          <w:rFonts w:hint="eastAsia"/>
          <w:b/>
          <w:kern w:val="13"/>
          <w:sz w:val="48"/>
          <w:szCs w:val="48"/>
          <w:lang w:val="en-US" w:eastAsia="zh-CN"/>
        </w:rPr>
        <w:t>题卷</w:t>
      </w:r>
      <w:r>
        <w:rPr>
          <w:rFonts w:hint="eastAsia"/>
          <w:sz w:val="44"/>
          <w:szCs w:val="24"/>
          <w:lang w:val="en-US" w:eastAsia="zh-CN"/>
        </w:rPr>
        <w:t xml:space="preserve">  </w:t>
      </w:r>
    </w:p>
    <w:p>
      <w:pPr>
        <w:ind w:firstLine="1687" w:firstLineChars="600"/>
        <w:jc w:val="both"/>
        <w:rPr>
          <w:b/>
          <w:bCs/>
          <w:sz w:val="28"/>
          <w:szCs w:val="28"/>
        </w:rPr>
      </w:pPr>
      <w:r>
        <w:rPr>
          <w:rFonts w:hint="eastAsia"/>
          <w:b/>
          <w:bCs/>
          <w:sz w:val="28"/>
          <w:szCs w:val="28"/>
        </w:rPr>
        <w:t>注意事项</w:t>
      </w:r>
    </w:p>
    <w:p>
      <w:pPr>
        <w:spacing w:line="276" w:lineRule="auto"/>
        <w:ind w:firstLine="1680" w:firstLineChars="700"/>
        <w:rPr>
          <w:rFonts w:eastAsiaTheme="minorEastAsia"/>
          <w:b/>
          <w:bCs/>
          <w:sz w:val="24"/>
          <w:szCs w:val="24"/>
        </w:rPr>
      </w:pPr>
      <w:r>
        <w:rPr>
          <w:rFonts w:hint="eastAsia" w:eastAsiaTheme="minorEastAsia"/>
          <w:bCs/>
          <w:sz w:val="24"/>
          <w:szCs w:val="24"/>
        </w:rPr>
        <w:t>1、</w:t>
      </w:r>
      <w:r>
        <w:rPr>
          <w:rFonts w:hint="eastAsia" w:eastAsiaTheme="minorEastAsia"/>
          <w:sz w:val="24"/>
          <w:szCs w:val="24"/>
        </w:rPr>
        <w:t>考试时间：按照考场通知。</w:t>
      </w:r>
    </w:p>
    <w:p>
      <w:pPr>
        <w:spacing w:line="276" w:lineRule="auto"/>
        <w:ind w:firstLine="1680" w:firstLineChars="700"/>
        <w:jc w:val="left"/>
        <w:rPr>
          <w:rFonts w:eastAsiaTheme="minorEastAsia"/>
          <w:sz w:val="24"/>
          <w:szCs w:val="24"/>
        </w:rPr>
      </w:pPr>
      <w:r>
        <w:rPr>
          <w:rFonts w:hint="eastAsia" w:eastAsiaTheme="minorEastAsia"/>
          <w:sz w:val="24"/>
          <w:szCs w:val="24"/>
        </w:rPr>
        <w:t>2、请首先按要求在试卷标封处填写您的姓名、准考证号和所在单位名称。</w:t>
      </w:r>
    </w:p>
    <w:p>
      <w:pPr>
        <w:spacing w:line="276" w:lineRule="auto"/>
        <w:ind w:firstLine="1680" w:firstLineChars="700"/>
        <w:jc w:val="left"/>
        <w:rPr>
          <w:rFonts w:eastAsiaTheme="minorEastAsia"/>
          <w:sz w:val="24"/>
          <w:szCs w:val="24"/>
        </w:rPr>
      </w:pPr>
      <w:r>
        <w:rPr>
          <w:rFonts w:hint="eastAsia" w:eastAsiaTheme="minorEastAsia"/>
          <w:sz w:val="24"/>
          <w:szCs w:val="24"/>
        </w:rPr>
        <w:t>3、请仔细阅读各种题目的回答要求，在规定的位置填写您的答案。</w:t>
      </w:r>
    </w:p>
    <w:p>
      <w:pPr>
        <w:adjustRightInd w:val="0"/>
        <w:snapToGrid w:val="0"/>
        <w:spacing w:line="360" w:lineRule="auto"/>
        <w:ind w:firstLine="1680" w:firstLineChars="700"/>
        <w:jc w:val="both"/>
        <w:rPr>
          <w:rFonts w:hint="default"/>
          <w:b/>
          <w:kern w:val="13"/>
          <w:sz w:val="48"/>
          <w:szCs w:val="48"/>
          <w:lang w:val="en-US" w:eastAsia="zh-CN"/>
        </w:rPr>
      </w:pPr>
      <w:r>
        <w:rPr>
          <w:rFonts w:hint="eastAsia" w:eastAsiaTheme="minorEastAsia"/>
          <w:sz w:val="24"/>
          <w:szCs w:val="24"/>
        </w:rPr>
        <w:t>4、不要在试卷上乱写乱画，不要在标封</w:t>
      </w:r>
      <w:r>
        <w:rPr>
          <w:rFonts w:hint="eastAsia" w:eastAsiaTheme="minorEastAsia"/>
          <w:sz w:val="24"/>
        </w:rPr>
        <w:t>区填写无关的内容。</w:t>
      </w:r>
      <w:r>
        <w:rPr>
          <w:rFonts w:hint="eastAsia"/>
          <w:sz w:val="44"/>
          <w:szCs w:val="24"/>
          <w:lang w:val="en-US" w:eastAsia="zh-CN"/>
        </w:rPr>
        <w:t xml:space="preserve">       </w:t>
      </w:r>
    </w:p>
    <w:tbl>
      <w:tblPr>
        <w:tblStyle w:val="4"/>
        <w:tblpPr w:leftFromText="180" w:rightFromText="180" w:vertAnchor="text" w:horzAnchor="page" w:tblpX="2222" w:tblpY="185"/>
        <w:tblOverlap w:val="never"/>
        <w:tblW w:w="700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88"/>
        <w:gridCol w:w="1200"/>
        <w:gridCol w:w="1400"/>
        <w:gridCol w:w="16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74" w:type="dxa"/>
            <w:tcBorders>
              <w:tl2br w:val="nil"/>
              <w:tr2bl w:val="nil"/>
            </w:tcBorders>
            <w:vAlign w:val="center"/>
          </w:tcPr>
          <w:p>
            <w:pPr>
              <w:spacing w:line="276" w:lineRule="auto"/>
              <w:jc w:val="center"/>
              <w:rPr>
                <w:sz w:val="24"/>
              </w:rPr>
            </w:pPr>
          </w:p>
        </w:tc>
        <w:tc>
          <w:tcPr>
            <w:tcW w:w="1188" w:type="dxa"/>
            <w:tcBorders>
              <w:tl2br w:val="nil"/>
              <w:tr2bl w:val="nil"/>
            </w:tcBorders>
            <w:vAlign w:val="center"/>
          </w:tcPr>
          <w:p>
            <w:pPr>
              <w:spacing w:line="276" w:lineRule="auto"/>
              <w:jc w:val="center"/>
              <w:rPr>
                <w:b/>
                <w:bCs/>
                <w:sz w:val="24"/>
              </w:rPr>
            </w:pPr>
            <w:r>
              <w:rPr>
                <w:rFonts w:hint="eastAsia"/>
                <w:b/>
                <w:bCs/>
                <w:sz w:val="24"/>
              </w:rPr>
              <w:t>一</w:t>
            </w:r>
          </w:p>
        </w:tc>
        <w:tc>
          <w:tcPr>
            <w:tcW w:w="1200" w:type="dxa"/>
            <w:tcBorders>
              <w:tl2br w:val="nil"/>
              <w:tr2bl w:val="nil"/>
            </w:tcBorders>
            <w:vAlign w:val="center"/>
          </w:tcPr>
          <w:p>
            <w:pPr>
              <w:spacing w:line="276" w:lineRule="auto"/>
              <w:jc w:val="center"/>
              <w:rPr>
                <w:b/>
                <w:bCs/>
                <w:sz w:val="24"/>
              </w:rPr>
            </w:pPr>
            <w:r>
              <w:rPr>
                <w:rFonts w:hint="eastAsia"/>
                <w:b/>
                <w:bCs/>
                <w:sz w:val="24"/>
              </w:rPr>
              <w:t>二</w:t>
            </w:r>
          </w:p>
        </w:tc>
        <w:tc>
          <w:tcPr>
            <w:tcW w:w="1400" w:type="dxa"/>
            <w:tcBorders>
              <w:tl2br w:val="nil"/>
              <w:tr2bl w:val="nil"/>
            </w:tcBorders>
            <w:vAlign w:val="center"/>
          </w:tcPr>
          <w:p>
            <w:pPr>
              <w:spacing w:line="276" w:lineRule="auto"/>
              <w:jc w:val="center"/>
              <w:rPr>
                <w:b/>
                <w:bCs/>
                <w:sz w:val="24"/>
              </w:rPr>
            </w:pPr>
            <w:r>
              <w:rPr>
                <w:rFonts w:hint="eastAsia"/>
                <w:b/>
                <w:bCs/>
                <w:sz w:val="24"/>
              </w:rPr>
              <w:t>三</w:t>
            </w:r>
          </w:p>
        </w:tc>
        <w:tc>
          <w:tcPr>
            <w:tcW w:w="1643" w:type="dxa"/>
            <w:tcBorders>
              <w:tl2br w:val="nil"/>
              <w:tr2bl w:val="nil"/>
            </w:tcBorders>
            <w:vAlign w:val="center"/>
          </w:tcPr>
          <w:p>
            <w:pPr>
              <w:spacing w:line="276" w:lineRule="auto"/>
              <w:jc w:val="center"/>
              <w:rPr>
                <w:b/>
                <w:bCs/>
                <w:sz w:val="24"/>
              </w:rPr>
            </w:pPr>
            <w:r>
              <w:rPr>
                <w:rFonts w:hint="eastAsia"/>
                <w:sz w:val="24"/>
              </w:rPr>
              <w:t>总分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74" w:type="dxa"/>
            <w:tcBorders>
              <w:tl2br w:val="nil"/>
              <w:tr2bl w:val="nil"/>
            </w:tcBorders>
            <w:vAlign w:val="center"/>
          </w:tcPr>
          <w:p>
            <w:pPr>
              <w:spacing w:line="276" w:lineRule="auto"/>
              <w:jc w:val="center"/>
              <w:rPr>
                <w:sz w:val="24"/>
              </w:rPr>
            </w:pPr>
            <w:r>
              <w:rPr>
                <w:rFonts w:hint="eastAsia"/>
                <w:sz w:val="24"/>
              </w:rPr>
              <w:t>得分</w:t>
            </w:r>
          </w:p>
        </w:tc>
        <w:tc>
          <w:tcPr>
            <w:tcW w:w="1188" w:type="dxa"/>
            <w:tcBorders>
              <w:tl2br w:val="nil"/>
              <w:tr2bl w:val="nil"/>
            </w:tcBorders>
            <w:vAlign w:val="center"/>
          </w:tcPr>
          <w:p>
            <w:pPr>
              <w:spacing w:line="276" w:lineRule="auto"/>
              <w:jc w:val="center"/>
              <w:rPr>
                <w:b/>
                <w:bCs/>
                <w:sz w:val="24"/>
              </w:rPr>
            </w:pPr>
          </w:p>
        </w:tc>
        <w:tc>
          <w:tcPr>
            <w:tcW w:w="1200" w:type="dxa"/>
            <w:tcBorders>
              <w:tl2br w:val="nil"/>
              <w:tr2bl w:val="nil"/>
            </w:tcBorders>
            <w:vAlign w:val="center"/>
          </w:tcPr>
          <w:p>
            <w:pPr>
              <w:spacing w:line="276" w:lineRule="auto"/>
              <w:jc w:val="center"/>
              <w:rPr>
                <w:b/>
                <w:bCs/>
                <w:sz w:val="24"/>
              </w:rPr>
            </w:pPr>
          </w:p>
        </w:tc>
        <w:tc>
          <w:tcPr>
            <w:tcW w:w="1400" w:type="dxa"/>
            <w:tcBorders>
              <w:tl2br w:val="nil"/>
              <w:tr2bl w:val="nil"/>
            </w:tcBorders>
            <w:vAlign w:val="center"/>
          </w:tcPr>
          <w:p>
            <w:pPr>
              <w:spacing w:line="276" w:lineRule="auto"/>
              <w:jc w:val="center"/>
              <w:rPr>
                <w:b/>
                <w:bCs/>
                <w:sz w:val="24"/>
              </w:rPr>
            </w:pPr>
          </w:p>
        </w:tc>
        <w:tc>
          <w:tcPr>
            <w:tcW w:w="1643" w:type="dxa"/>
            <w:tcBorders>
              <w:tl2br w:val="nil"/>
              <w:tr2bl w:val="nil"/>
            </w:tcBorders>
            <w:vAlign w:val="center"/>
          </w:tcPr>
          <w:p>
            <w:pPr>
              <w:spacing w:line="276" w:lineRule="auto"/>
              <w:jc w:val="center"/>
              <w:rPr>
                <w:b/>
                <w:bCs/>
                <w:sz w:val="24"/>
              </w:rPr>
            </w:pPr>
          </w:p>
        </w:tc>
      </w:tr>
    </w:tbl>
    <w:p>
      <w:pPr>
        <w:adjustRightInd w:val="0"/>
        <w:snapToGrid w:val="0"/>
        <w:spacing w:line="360" w:lineRule="auto"/>
        <w:jc w:val="center"/>
        <w:rPr>
          <w:rFonts w:hint="eastAsia"/>
          <w:b/>
          <w:kern w:val="13"/>
          <w:sz w:val="48"/>
          <w:szCs w:val="48"/>
          <w:lang w:val="en-US" w:eastAsia="zh-CN"/>
        </w:rPr>
      </w:pPr>
    </w:p>
    <w:p>
      <w:pPr>
        <w:adjustRightInd w:val="0"/>
        <w:snapToGrid w:val="0"/>
        <w:spacing w:line="360" w:lineRule="auto"/>
        <w:jc w:val="center"/>
        <w:rPr>
          <w:rFonts w:hint="eastAsia"/>
          <w:b/>
          <w:kern w:val="13"/>
          <w:sz w:val="48"/>
          <w:szCs w:val="48"/>
          <w:lang w:val="en-US" w:eastAsia="zh-CN"/>
        </w:rPr>
      </w:pPr>
    </w:p>
    <w:p>
      <w:pPr>
        <w:numPr>
          <w:ilvl w:val="0"/>
          <w:numId w:val="0"/>
        </w:numPr>
        <w:adjustRightInd w:val="0"/>
        <w:snapToGrid w:val="0"/>
        <w:spacing w:line="360" w:lineRule="auto"/>
        <w:ind w:leftChars="0" w:firstLine="1669" w:firstLineChars="513"/>
        <w:rPr>
          <w:rFonts w:hint="eastAsia" w:eastAsia="黑体"/>
          <w:spacing w:val="2"/>
          <w:sz w:val="32"/>
          <w:szCs w:val="32"/>
        </w:rPr>
      </w:pPr>
      <w:r>
        <w:rPr>
          <w:rFonts w:hint="eastAsia" w:ascii="宋体" w:hAnsi="宋体" w:cs="宋体"/>
          <w:b/>
          <w:bCs/>
          <w:spacing w:val="2"/>
          <w:sz w:val="32"/>
          <w:szCs w:val="32"/>
          <w:lang w:eastAsia="zh-CN"/>
        </w:rPr>
        <w:t>一、</w:t>
      </w:r>
      <w:r>
        <w:rPr>
          <w:rFonts w:hint="eastAsia" w:ascii="宋体" w:hAnsi="宋体" w:eastAsia="宋体" w:cs="宋体"/>
          <w:b/>
          <w:bCs/>
          <w:spacing w:val="2"/>
          <w:sz w:val="32"/>
          <w:szCs w:val="32"/>
        </w:rPr>
        <w:t>名词解释</w:t>
      </w:r>
      <w:r>
        <w:rPr>
          <w:rFonts w:hint="eastAsia" w:eastAsia="黑体"/>
          <w:spacing w:val="2"/>
          <w:sz w:val="32"/>
          <w:szCs w:val="32"/>
        </w:rPr>
        <w:t xml:space="preserve"> </w:t>
      </w:r>
    </w:p>
    <w:p>
      <w:pPr>
        <w:autoSpaceDE w:val="0"/>
        <w:autoSpaceDN w:val="0"/>
        <w:adjustRightInd w:val="0"/>
        <w:snapToGrid w:val="0"/>
        <w:spacing w:line="360" w:lineRule="auto"/>
        <w:ind w:firstLine="1285" w:firstLineChars="400"/>
        <w:jc w:val="left"/>
        <w:rPr>
          <w:rFonts w:hint="eastAsia" w:ascii="宋体" w:hAnsi="宋体"/>
          <w:sz w:val="32"/>
          <w:szCs w:val="32"/>
        </w:rPr>
      </w:pPr>
      <w:r>
        <w:rPr>
          <w:rFonts w:hint="eastAsia" w:ascii="宋体" w:hAnsi="宋体"/>
          <w:b/>
          <w:sz w:val="32"/>
          <w:szCs w:val="32"/>
        </w:rPr>
        <w:t>1、</w:t>
      </w:r>
      <w:r>
        <w:rPr>
          <w:rFonts w:ascii="宋体" w:hAnsi="宋体"/>
          <w:b/>
          <w:sz w:val="32"/>
          <w:szCs w:val="32"/>
        </w:rPr>
        <w:t>中医康复理疗</w:t>
      </w:r>
      <w:r>
        <w:rPr>
          <w:rFonts w:hint="eastAsia" w:ascii="宋体" w:hAnsi="宋体"/>
          <w:sz w:val="32"/>
          <w:szCs w:val="32"/>
        </w:rPr>
        <w:t>：</w:t>
      </w:r>
    </w:p>
    <w:p>
      <w:pPr>
        <w:adjustRightInd w:val="0"/>
        <w:snapToGrid w:val="0"/>
        <w:spacing w:line="360" w:lineRule="auto"/>
        <w:rPr>
          <w:rFonts w:hint="eastAsia" w:ascii="宋体" w:hAnsi="宋体"/>
          <w:b/>
          <w:sz w:val="32"/>
          <w:szCs w:val="32"/>
        </w:rPr>
      </w:pPr>
    </w:p>
    <w:p>
      <w:pPr>
        <w:adjustRightInd w:val="0"/>
        <w:snapToGrid w:val="0"/>
        <w:spacing w:line="360" w:lineRule="auto"/>
        <w:ind w:firstLine="1285" w:firstLineChars="400"/>
        <w:rPr>
          <w:rFonts w:hint="eastAsia" w:ascii="宋体" w:hAnsi="宋体" w:eastAsia="宋体"/>
          <w:b/>
          <w:sz w:val="32"/>
          <w:szCs w:val="32"/>
          <w:lang w:val="en-US" w:eastAsia="zh-CN"/>
        </w:rPr>
      </w:pPr>
      <w:r>
        <w:rPr>
          <w:rFonts w:hint="eastAsia" w:ascii="宋体" w:hAnsi="宋体"/>
          <w:b/>
          <w:sz w:val="32"/>
          <w:szCs w:val="32"/>
        </w:rPr>
        <w:t>2、经络</w:t>
      </w:r>
      <w:r>
        <w:rPr>
          <w:rFonts w:hint="eastAsia" w:ascii="宋体" w:hAnsi="宋体"/>
          <w:b/>
          <w:sz w:val="32"/>
          <w:szCs w:val="32"/>
          <w:lang w:val="en-US" w:eastAsia="zh-CN"/>
        </w:rPr>
        <w:t>:</w:t>
      </w:r>
    </w:p>
    <w:p>
      <w:pPr>
        <w:adjustRightInd w:val="0"/>
        <w:snapToGrid w:val="0"/>
        <w:spacing w:line="360" w:lineRule="auto"/>
        <w:rPr>
          <w:rFonts w:hint="eastAsia" w:ascii="宋体" w:hAnsi="宋体"/>
          <w:b/>
          <w:sz w:val="32"/>
          <w:szCs w:val="32"/>
        </w:rPr>
      </w:pPr>
    </w:p>
    <w:p>
      <w:pPr>
        <w:adjustRightInd w:val="0"/>
        <w:snapToGrid w:val="0"/>
        <w:spacing w:line="360" w:lineRule="auto"/>
        <w:ind w:firstLine="1285" w:firstLineChars="400"/>
        <w:rPr>
          <w:rFonts w:hint="eastAsia" w:ascii="宋体" w:hAnsi="宋体"/>
          <w:b/>
          <w:sz w:val="32"/>
          <w:szCs w:val="32"/>
        </w:rPr>
      </w:pPr>
      <w:r>
        <w:rPr>
          <w:rFonts w:hint="eastAsia" w:ascii="宋体" w:hAnsi="宋体"/>
          <w:b/>
          <w:sz w:val="32"/>
          <w:szCs w:val="32"/>
        </w:rPr>
        <w:t>3、手法：</w:t>
      </w:r>
    </w:p>
    <w:p>
      <w:pPr>
        <w:adjustRightInd w:val="0"/>
        <w:snapToGrid w:val="0"/>
        <w:spacing w:line="360" w:lineRule="auto"/>
        <w:rPr>
          <w:rFonts w:hint="eastAsia" w:ascii="宋体" w:hAnsi="宋体"/>
          <w:b/>
          <w:sz w:val="32"/>
          <w:szCs w:val="32"/>
        </w:rPr>
      </w:pPr>
    </w:p>
    <w:p>
      <w:pPr>
        <w:adjustRightInd w:val="0"/>
        <w:snapToGrid w:val="0"/>
        <w:spacing w:line="360" w:lineRule="auto"/>
        <w:ind w:firstLine="1285" w:firstLineChars="400"/>
        <w:rPr>
          <w:rFonts w:hint="eastAsia" w:ascii="宋体" w:hAnsi="宋体"/>
          <w:sz w:val="32"/>
          <w:szCs w:val="32"/>
        </w:rPr>
      </w:pPr>
      <w:r>
        <w:rPr>
          <w:rFonts w:hint="eastAsia" w:ascii="宋体" w:hAnsi="宋体"/>
          <w:b/>
          <w:sz w:val="32"/>
          <w:szCs w:val="32"/>
        </w:rPr>
        <w:t>4、奇经八脉</w:t>
      </w:r>
      <w:r>
        <w:rPr>
          <w:rFonts w:hint="eastAsia" w:ascii="宋体" w:hAnsi="宋体"/>
          <w:sz w:val="32"/>
          <w:szCs w:val="32"/>
        </w:rPr>
        <w:t>：</w:t>
      </w:r>
    </w:p>
    <w:p>
      <w:pPr>
        <w:adjustRightInd w:val="0"/>
        <w:snapToGrid w:val="0"/>
        <w:spacing w:line="360" w:lineRule="auto"/>
        <w:rPr>
          <w:rFonts w:hint="eastAsia" w:ascii="宋体" w:hAnsi="宋体"/>
          <w:b/>
          <w:sz w:val="32"/>
          <w:szCs w:val="32"/>
        </w:rPr>
      </w:pPr>
    </w:p>
    <w:p>
      <w:pPr>
        <w:adjustRightInd w:val="0"/>
        <w:snapToGrid w:val="0"/>
        <w:spacing w:line="360" w:lineRule="auto"/>
        <w:ind w:firstLine="1285" w:firstLineChars="400"/>
        <w:rPr>
          <w:rFonts w:hint="eastAsia" w:ascii="宋体" w:hAnsi="宋体"/>
          <w:sz w:val="32"/>
          <w:szCs w:val="32"/>
        </w:rPr>
      </w:pPr>
      <w:r>
        <w:rPr>
          <w:rFonts w:hint="eastAsia" w:ascii="宋体" w:hAnsi="宋体"/>
          <w:b/>
          <w:sz w:val="32"/>
          <w:szCs w:val="32"/>
        </w:rPr>
        <w:t>5、经络灸</w:t>
      </w:r>
      <w:r>
        <w:rPr>
          <w:rFonts w:hint="eastAsia" w:ascii="宋体" w:hAnsi="宋体"/>
          <w:sz w:val="32"/>
          <w:szCs w:val="32"/>
        </w:rPr>
        <w:t>：</w:t>
      </w:r>
    </w:p>
    <w:p>
      <w:pPr>
        <w:adjustRightInd w:val="0"/>
        <w:snapToGrid w:val="0"/>
        <w:spacing w:line="360" w:lineRule="auto"/>
        <w:rPr>
          <w:rFonts w:hint="eastAsia" w:ascii="宋体" w:hAnsi="宋体"/>
          <w:sz w:val="32"/>
          <w:szCs w:val="32"/>
        </w:rPr>
      </w:pPr>
    </w:p>
    <w:p>
      <w:pPr>
        <w:adjustRightInd w:val="0"/>
        <w:snapToGrid w:val="0"/>
        <w:spacing w:line="360" w:lineRule="auto"/>
        <w:ind w:firstLine="1301" w:firstLineChars="400"/>
        <w:outlineLvl w:val="0"/>
        <w:rPr>
          <w:rFonts w:hint="eastAsia" w:eastAsia="黑体"/>
          <w:spacing w:val="2"/>
          <w:sz w:val="32"/>
          <w:szCs w:val="32"/>
        </w:rPr>
      </w:pPr>
      <w:r>
        <w:rPr>
          <w:rFonts w:hint="eastAsia" w:eastAsia="黑体"/>
          <w:b/>
          <w:spacing w:val="2"/>
          <w:sz w:val="32"/>
          <w:szCs w:val="32"/>
        </w:rPr>
        <w:t>二、</w:t>
      </w:r>
      <w:r>
        <w:rPr>
          <w:rFonts w:hint="eastAsia" w:eastAsia="黑体"/>
          <w:spacing w:val="2"/>
          <w:sz w:val="32"/>
          <w:szCs w:val="32"/>
        </w:rPr>
        <w:t xml:space="preserve">填空题 </w:t>
      </w:r>
    </w:p>
    <w:p>
      <w:pPr>
        <w:adjustRightInd w:val="0"/>
        <w:snapToGrid w:val="0"/>
        <w:spacing w:line="360" w:lineRule="auto"/>
        <w:ind w:firstLine="1280" w:firstLineChars="400"/>
        <w:rPr>
          <w:rFonts w:hint="eastAsia" w:ascii="宋体" w:hAnsi="宋体"/>
          <w:sz w:val="32"/>
          <w:szCs w:val="32"/>
        </w:rPr>
      </w:pPr>
      <w:r>
        <w:rPr>
          <w:rFonts w:hint="eastAsia" w:ascii="宋体" w:hAnsi="宋体"/>
          <w:sz w:val="32"/>
          <w:szCs w:val="32"/>
        </w:rPr>
        <w:t xml:space="preserve">1、经脉包括______、______ 以及附属于十二经脉的经别、经筋、皮部。     </w:t>
      </w:r>
    </w:p>
    <w:p>
      <w:pPr>
        <w:adjustRightInd w:val="0"/>
        <w:snapToGrid w:val="0"/>
        <w:spacing w:line="360" w:lineRule="auto"/>
        <w:ind w:left="1277" w:leftChars="608" w:firstLine="0" w:firstLineChars="0"/>
        <w:rPr>
          <w:rFonts w:hint="eastAsia" w:ascii="宋体" w:hAnsi="宋体"/>
          <w:sz w:val="32"/>
          <w:szCs w:val="32"/>
        </w:rPr>
      </w:pPr>
      <w:r>
        <w:rPr>
          <w:rFonts w:hint="eastAsia" w:ascii="宋体" w:hAnsi="宋体"/>
          <w:sz w:val="32"/>
          <w:szCs w:val="32"/>
        </w:rPr>
        <w:t>2、奇经八脉是督脉</w:t>
      </w:r>
      <w:r>
        <w:rPr>
          <w:rFonts w:hint="eastAsia" w:ascii="宋体" w:hAnsi="宋体"/>
          <w:sz w:val="32"/>
          <w:szCs w:val="32"/>
          <w:lang w:eastAsia="zh-CN"/>
        </w:rPr>
        <w:t>、</w:t>
      </w:r>
      <w:r>
        <w:rPr>
          <w:rFonts w:hint="eastAsia" w:ascii="宋体" w:hAnsi="宋体"/>
          <w:sz w:val="32"/>
          <w:szCs w:val="32"/>
          <w:u w:val="single"/>
          <w:lang w:val="en-US" w:eastAsia="zh-CN"/>
        </w:rPr>
        <w:t xml:space="preserve">       </w:t>
      </w:r>
      <w:r>
        <w:rPr>
          <w:rFonts w:hint="eastAsia" w:ascii="宋体" w:hAnsi="宋体"/>
          <w:sz w:val="32"/>
          <w:szCs w:val="32"/>
        </w:rPr>
        <w:t>__、</w:t>
      </w:r>
      <w:r>
        <w:rPr>
          <w:rFonts w:hint="eastAsia" w:ascii="宋体" w:hAnsi="宋体"/>
          <w:sz w:val="32"/>
          <w:szCs w:val="32"/>
          <w:u w:val="single"/>
          <w:lang w:val="en-US" w:eastAsia="zh-CN"/>
        </w:rPr>
        <w:t xml:space="preserve">     </w:t>
      </w:r>
      <w:r>
        <w:rPr>
          <w:rFonts w:hint="eastAsia" w:ascii="宋体" w:hAnsi="宋体"/>
          <w:sz w:val="32"/>
          <w:szCs w:val="32"/>
        </w:rPr>
        <w:t>___、_</w:t>
      </w:r>
      <w:r>
        <w:rPr>
          <w:rFonts w:hint="eastAsia" w:ascii="宋体" w:hAnsi="宋体"/>
          <w:sz w:val="32"/>
          <w:szCs w:val="32"/>
          <w:u w:val="single"/>
          <w:lang w:val="en-US" w:eastAsia="zh-CN"/>
        </w:rPr>
        <w:t xml:space="preserve">   </w:t>
      </w:r>
      <w:r>
        <w:rPr>
          <w:rFonts w:hint="eastAsia" w:ascii="宋体" w:hAnsi="宋体"/>
          <w:sz w:val="32"/>
          <w:szCs w:val="32"/>
        </w:rPr>
        <w:t>____和阴跷脉、阳跷脉、</w:t>
      </w:r>
      <w:r>
        <w:rPr>
          <w:rFonts w:hint="eastAsia" w:ascii="宋体" w:hAnsi="宋体"/>
          <w:sz w:val="32"/>
          <w:szCs w:val="32"/>
          <w:u w:val="single"/>
          <w:lang w:val="en-US" w:eastAsia="zh-CN"/>
        </w:rPr>
        <w:t xml:space="preserve">        </w:t>
      </w:r>
      <w:r>
        <w:rPr>
          <w:rFonts w:hint="eastAsia" w:ascii="宋体" w:hAnsi="宋体"/>
          <w:sz w:val="32"/>
          <w:szCs w:val="32"/>
          <w:u w:val="none"/>
          <w:lang w:val="en-US" w:eastAsia="zh-CN"/>
        </w:rPr>
        <w:t>、</w:t>
      </w:r>
      <w:r>
        <w:rPr>
          <w:rFonts w:hint="eastAsia" w:ascii="宋体" w:hAnsi="宋体"/>
          <w:sz w:val="32"/>
          <w:szCs w:val="32"/>
          <w:u w:val="single"/>
          <w:lang w:val="en-US" w:eastAsia="zh-CN"/>
        </w:rPr>
        <w:t xml:space="preserve">        </w:t>
      </w:r>
      <w:r>
        <w:rPr>
          <w:rFonts w:hint="eastAsia" w:ascii="宋体" w:hAnsi="宋体"/>
          <w:sz w:val="32"/>
          <w:szCs w:val="32"/>
        </w:rPr>
        <w:t>的总称。</w:t>
      </w:r>
    </w:p>
    <w:p>
      <w:pPr>
        <w:adjustRightInd w:val="0"/>
        <w:snapToGrid w:val="0"/>
        <w:spacing w:line="360" w:lineRule="auto"/>
        <w:ind w:left="1277" w:leftChars="608" w:firstLine="0" w:firstLineChars="0"/>
        <w:rPr>
          <w:rFonts w:hint="eastAsia" w:ascii="宋体" w:hAnsi="宋体"/>
          <w:sz w:val="32"/>
          <w:szCs w:val="32"/>
        </w:rPr>
      </w:pPr>
      <w:r>
        <w:rPr>
          <w:rFonts w:hint="eastAsia" w:ascii="宋体" w:hAnsi="宋体"/>
          <w:sz w:val="32"/>
          <w:szCs w:val="32"/>
        </w:rPr>
        <w:t>3、以体表骨突、关节间隙、横纹、发际为主要标志，折量全身各部的长度和宽度，用于腧穴定位的方法，又称______。</w:t>
      </w:r>
    </w:p>
    <w:p>
      <w:pPr>
        <w:adjustRightInd w:val="0"/>
        <w:snapToGrid w:val="0"/>
        <w:spacing w:line="360" w:lineRule="auto"/>
        <w:ind w:firstLine="320" w:firstLineChars="100"/>
        <w:rPr>
          <w:rFonts w:hint="eastAsia" w:ascii="宋体" w:hAnsi="宋体"/>
          <w:sz w:val="32"/>
          <w:szCs w:val="32"/>
        </w:rPr>
      </w:pPr>
      <w:r>
        <w:rPr>
          <w:rFonts w:hint="eastAsia" w:ascii="宋体" w:hAnsi="宋体"/>
          <w:sz w:val="32"/>
          <w:szCs w:val="32"/>
        </w:rPr>
        <w:t>4、关元位置在下腹部前正中线上，当脐中下______寸。</w:t>
      </w:r>
    </w:p>
    <w:p>
      <w:pPr>
        <w:adjustRightInd w:val="0"/>
        <w:snapToGrid w:val="0"/>
        <w:spacing w:line="360" w:lineRule="auto"/>
        <w:ind w:firstLine="320" w:firstLineChars="100"/>
        <w:rPr>
          <w:rFonts w:hint="eastAsia" w:ascii="宋体" w:hAnsi="宋体"/>
          <w:sz w:val="32"/>
          <w:szCs w:val="32"/>
        </w:rPr>
      </w:pPr>
      <w:r>
        <w:rPr>
          <w:rFonts w:hint="eastAsia" w:ascii="宋体" w:hAnsi="宋体"/>
          <w:sz w:val="32"/>
          <w:szCs w:val="32"/>
        </w:rPr>
        <w:t xml:space="preserve">5、十二经脉是手三阳经、______、______、______的总称。 </w:t>
      </w:r>
    </w:p>
    <w:p>
      <w:pPr>
        <w:adjustRightInd w:val="0"/>
        <w:snapToGrid w:val="0"/>
        <w:spacing w:line="360" w:lineRule="auto"/>
        <w:ind w:firstLine="320" w:firstLineChars="100"/>
        <w:rPr>
          <w:rFonts w:hint="eastAsia" w:ascii="宋体" w:hAnsi="宋体"/>
          <w:sz w:val="32"/>
          <w:szCs w:val="32"/>
        </w:rPr>
      </w:pPr>
      <w:r>
        <w:rPr>
          <w:rFonts w:hint="eastAsia" w:ascii="宋体" w:hAnsi="宋体"/>
          <w:sz w:val="32"/>
          <w:szCs w:val="32"/>
        </w:rPr>
        <w:t>6、______对全身阳经脉气有统率、督促的作用，又称为“阳脉之海”。</w:t>
      </w:r>
    </w:p>
    <w:p>
      <w:pPr>
        <w:adjustRightInd w:val="0"/>
        <w:snapToGrid w:val="0"/>
        <w:spacing w:line="360" w:lineRule="auto"/>
        <w:ind w:firstLine="320" w:firstLineChars="100"/>
        <w:rPr>
          <w:rFonts w:hint="eastAsia" w:ascii="宋体" w:hAnsi="宋体"/>
          <w:sz w:val="32"/>
          <w:szCs w:val="32"/>
        </w:rPr>
      </w:pPr>
      <w:r>
        <w:rPr>
          <w:rFonts w:hint="eastAsia" w:ascii="宋体" w:hAnsi="宋体"/>
          <w:sz w:val="32"/>
          <w:szCs w:val="32"/>
        </w:rPr>
        <w:t>7、鱼际擦法接触面积小，产热较快，主要用于______和______部位。</w:t>
      </w:r>
    </w:p>
    <w:p>
      <w:pPr>
        <w:adjustRightInd w:val="0"/>
        <w:snapToGrid w:val="0"/>
        <w:spacing w:line="360" w:lineRule="auto"/>
        <w:ind w:firstLine="320" w:firstLineChars="100"/>
        <w:rPr>
          <w:rFonts w:hint="default" w:ascii="宋体" w:hAnsi="宋体" w:eastAsia="宋体"/>
          <w:sz w:val="32"/>
          <w:szCs w:val="32"/>
          <w:lang w:val="en-US" w:eastAsia="zh-CN"/>
        </w:rPr>
      </w:pPr>
      <w:r>
        <w:rPr>
          <w:rFonts w:hint="eastAsia" w:ascii="宋体" w:hAnsi="宋体"/>
          <w:sz w:val="32"/>
          <w:szCs w:val="32"/>
        </w:rPr>
        <w:t>8、手法柔和是指手法要轻柔缓和、不使用蛮力、暴力，做到______、______。</w:t>
      </w:r>
      <w:r>
        <w:rPr>
          <w:rFonts w:hint="eastAsia" w:ascii="宋体" w:hAnsi="宋体"/>
          <w:sz w:val="32"/>
          <w:szCs w:val="32"/>
          <w:lang w:val="en-US" w:eastAsia="zh-CN"/>
        </w:rPr>
        <w:t xml:space="preserve">  </w:t>
      </w:r>
    </w:p>
    <w:p>
      <w:pPr>
        <w:adjustRightInd w:val="0"/>
        <w:snapToGrid w:val="0"/>
        <w:spacing w:line="360" w:lineRule="auto"/>
        <w:ind w:left="479" w:leftChars="152" w:hanging="160" w:hangingChars="50"/>
        <w:rPr>
          <w:rFonts w:hint="eastAsia" w:ascii="宋体" w:hAnsi="宋体"/>
          <w:sz w:val="32"/>
          <w:szCs w:val="32"/>
        </w:rPr>
      </w:pPr>
      <w:r>
        <w:rPr>
          <w:rFonts w:hint="eastAsia" w:ascii="宋体" w:hAnsi="宋体"/>
          <w:sz w:val="32"/>
          <w:szCs w:val="32"/>
        </w:rPr>
        <w:t>9、头部经络推导的作用是：缓解疲劳、______、______、治疗或缓解头部症状、治疗眼疾等。</w:t>
      </w:r>
    </w:p>
    <w:p>
      <w:pPr>
        <w:adjustRightInd w:val="0"/>
        <w:snapToGrid w:val="0"/>
        <w:spacing w:line="360" w:lineRule="auto"/>
        <w:ind w:left="479" w:leftChars="152" w:hanging="160" w:hangingChars="50"/>
        <w:rPr>
          <w:rFonts w:hint="eastAsia" w:ascii="宋体" w:hAnsi="宋体"/>
          <w:sz w:val="32"/>
          <w:szCs w:val="32"/>
        </w:rPr>
      </w:pPr>
      <w:r>
        <w:rPr>
          <w:rFonts w:hint="eastAsia" w:ascii="宋体" w:hAnsi="宋体"/>
          <w:sz w:val="32"/>
          <w:szCs w:val="32"/>
        </w:rPr>
        <w:t>10、以人体解剖学的各种体表标志为依据，来确定腧穴位置的方法，俗称______。</w:t>
      </w:r>
    </w:p>
    <w:p>
      <w:pPr>
        <w:adjustRightInd w:val="0"/>
        <w:snapToGrid w:val="0"/>
        <w:spacing w:line="360" w:lineRule="auto"/>
        <w:ind w:firstLine="320" w:firstLineChars="100"/>
        <w:rPr>
          <w:rFonts w:hint="eastAsia" w:ascii="宋体" w:hAnsi="宋体"/>
          <w:spacing w:val="2"/>
          <w:sz w:val="32"/>
          <w:szCs w:val="32"/>
        </w:rPr>
      </w:pPr>
      <w:r>
        <w:rPr>
          <w:rFonts w:hint="eastAsia" w:ascii="宋体" w:hAnsi="宋体"/>
          <w:sz w:val="32"/>
          <w:szCs w:val="32"/>
        </w:rPr>
        <w:t>俗称自然标志定位法</w:t>
      </w:r>
    </w:p>
    <w:p>
      <w:pPr>
        <w:adjustRightInd w:val="0"/>
        <w:snapToGrid w:val="0"/>
        <w:spacing w:line="360" w:lineRule="auto"/>
        <w:ind w:firstLine="325" w:firstLineChars="100"/>
        <w:outlineLvl w:val="0"/>
        <w:rPr>
          <w:rFonts w:hint="eastAsia" w:eastAsia="黑体"/>
          <w:spacing w:val="2"/>
          <w:sz w:val="32"/>
          <w:szCs w:val="32"/>
        </w:rPr>
      </w:pPr>
      <w:r>
        <w:rPr>
          <w:rFonts w:hint="eastAsia" w:eastAsia="黑体"/>
          <w:b/>
          <w:spacing w:val="2"/>
          <w:sz w:val="32"/>
          <w:szCs w:val="32"/>
        </w:rPr>
        <w:t>三、</w:t>
      </w:r>
      <w:r>
        <w:rPr>
          <w:rFonts w:hint="eastAsia" w:eastAsia="黑体"/>
          <w:spacing w:val="2"/>
          <w:sz w:val="32"/>
          <w:szCs w:val="32"/>
        </w:rPr>
        <w:t>单项选择题</w:t>
      </w:r>
    </w:p>
    <w:p>
      <w:pPr>
        <w:adjustRightInd w:val="0"/>
        <w:snapToGrid w:val="0"/>
        <w:spacing w:line="360" w:lineRule="auto"/>
        <w:ind w:firstLine="320" w:firstLineChars="100"/>
        <w:rPr>
          <w:rFonts w:hint="eastAsia" w:ascii="宋体" w:hAnsi="宋体"/>
          <w:sz w:val="32"/>
          <w:szCs w:val="32"/>
        </w:rPr>
      </w:pPr>
      <w:r>
        <w:rPr>
          <w:rFonts w:hint="eastAsia" w:ascii="宋体" w:hAnsi="宋体"/>
          <w:sz w:val="32"/>
          <w:szCs w:val="32"/>
        </w:rPr>
        <w:t>1、下列经脉命名中哪一项是错误的（   ）</w:t>
      </w:r>
    </w:p>
    <w:p>
      <w:pPr>
        <w:adjustRightInd w:val="0"/>
        <w:snapToGrid w:val="0"/>
        <w:spacing w:line="360" w:lineRule="auto"/>
        <w:ind w:firstLine="480" w:firstLineChars="150"/>
        <w:rPr>
          <w:rFonts w:hint="eastAsia" w:ascii="宋体" w:hAnsi="宋体"/>
          <w:sz w:val="32"/>
          <w:szCs w:val="32"/>
        </w:rPr>
      </w:pPr>
      <w:r>
        <w:rPr>
          <w:rFonts w:hint="eastAsia" w:ascii="宋体" w:hAnsi="宋体"/>
          <w:sz w:val="32"/>
          <w:szCs w:val="32"/>
        </w:rPr>
        <w:t xml:space="preserve">A、手阳明大肠经     B、手少阳三焦经       </w:t>
      </w:r>
    </w:p>
    <w:p>
      <w:pPr>
        <w:adjustRightInd w:val="0"/>
        <w:snapToGrid w:val="0"/>
        <w:spacing w:line="360" w:lineRule="auto"/>
        <w:ind w:firstLine="480" w:firstLineChars="150"/>
        <w:rPr>
          <w:rFonts w:hint="eastAsia" w:ascii="宋体" w:hAnsi="宋体"/>
          <w:sz w:val="32"/>
          <w:szCs w:val="32"/>
        </w:rPr>
      </w:pPr>
      <w:r>
        <w:rPr>
          <w:rFonts w:hint="eastAsia" w:ascii="宋体" w:hAnsi="宋体"/>
          <w:sz w:val="32"/>
          <w:szCs w:val="32"/>
        </w:rPr>
        <w:t>C、足少阳膀胱经     D、足阳明胃经</w:t>
      </w:r>
    </w:p>
    <w:p>
      <w:pPr>
        <w:adjustRightInd w:val="0"/>
        <w:snapToGrid w:val="0"/>
        <w:spacing w:line="360" w:lineRule="auto"/>
        <w:ind w:left="319" w:leftChars="152" w:firstLine="0" w:firstLineChars="0"/>
        <w:rPr>
          <w:rFonts w:hint="eastAsia" w:ascii="宋体" w:hAnsi="宋体"/>
          <w:sz w:val="32"/>
          <w:szCs w:val="32"/>
        </w:rPr>
      </w:pPr>
      <w:r>
        <w:rPr>
          <w:rFonts w:hint="eastAsia" w:ascii="宋体" w:hAnsi="宋体"/>
          <w:sz w:val="32"/>
          <w:szCs w:val="32"/>
        </w:rPr>
        <w:t xml:space="preserve">2、指寸定位法是依据患者自身手指所规定的分寸来确定腧穴位置的方法，又称 ( </w:t>
      </w:r>
      <w:r>
        <w:rPr>
          <w:rFonts w:hint="eastAsia" w:ascii="宋体" w:hAnsi="宋体"/>
          <w:sz w:val="32"/>
          <w:szCs w:val="32"/>
          <w:lang w:val="en-US" w:eastAsia="zh-CN"/>
        </w:rPr>
        <w:t xml:space="preserve"> </w:t>
      </w:r>
      <w:r>
        <w:rPr>
          <w:rFonts w:hint="eastAsia" w:ascii="宋体" w:hAnsi="宋体"/>
          <w:sz w:val="32"/>
          <w:szCs w:val="32"/>
        </w:rPr>
        <w:t xml:space="preserve">  )</w:t>
      </w:r>
    </w:p>
    <w:p>
      <w:pPr>
        <w:adjustRightInd w:val="0"/>
        <w:snapToGrid w:val="0"/>
        <w:spacing w:line="360" w:lineRule="auto"/>
        <w:ind w:firstLine="960" w:firstLineChars="300"/>
        <w:rPr>
          <w:rFonts w:hint="eastAsia" w:ascii="宋体" w:hAnsi="宋体"/>
          <w:sz w:val="32"/>
          <w:szCs w:val="32"/>
        </w:rPr>
      </w:pPr>
      <w:r>
        <w:rPr>
          <w:rFonts w:hint="eastAsia" w:ascii="宋体" w:hAnsi="宋体"/>
          <w:sz w:val="32"/>
          <w:szCs w:val="32"/>
        </w:rPr>
        <w:t xml:space="preserve">A、手指同身寸取穴法         B、自然标志定位法      </w:t>
      </w:r>
    </w:p>
    <w:p>
      <w:pPr>
        <w:adjustRightInd w:val="0"/>
        <w:snapToGrid w:val="0"/>
        <w:spacing w:line="360" w:lineRule="auto"/>
        <w:ind w:firstLine="960" w:firstLineChars="300"/>
        <w:rPr>
          <w:rFonts w:hint="eastAsia" w:ascii="宋体" w:hAnsi="宋体"/>
          <w:sz w:val="32"/>
          <w:szCs w:val="32"/>
        </w:rPr>
      </w:pPr>
      <w:r>
        <w:rPr>
          <w:rFonts w:hint="eastAsia" w:ascii="宋体" w:hAnsi="宋体"/>
          <w:sz w:val="32"/>
          <w:szCs w:val="32"/>
        </w:rPr>
        <w:t>C、骨度分寸定位法           D、简便取穴法</w:t>
      </w:r>
    </w:p>
    <w:p>
      <w:pPr>
        <w:adjustRightInd w:val="0"/>
        <w:snapToGrid w:val="0"/>
        <w:spacing w:line="360" w:lineRule="auto"/>
        <w:ind w:firstLine="320" w:firstLineChars="100"/>
        <w:rPr>
          <w:rFonts w:hint="eastAsia" w:ascii="宋体" w:hAnsi="宋体"/>
          <w:sz w:val="32"/>
          <w:szCs w:val="32"/>
        </w:rPr>
      </w:pPr>
      <w:r>
        <w:rPr>
          <w:rFonts w:hint="eastAsia" w:ascii="宋体" w:hAnsi="宋体"/>
          <w:sz w:val="32"/>
          <w:szCs w:val="32"/>
        </w:rPr>
        <w:t xml:space="preserve">3、下列不属于手法操作时呼吸基本要求的是（ </w:t>
      </w:r>
      <w:r>
        <w:rPr>
          <w:rFonts w:hint="eastAsia" w:ascii="宋体" w:hAnsi="宋体"/>
          <w:sz w:val="32"/>
          <w:szCs w:val="32"/>
          <w:lang w:val="en-US" w:eastAsia="zh-CN"/>
        </w:rPr>
        <w:t xml:space="preserve"> </w:t>
      </w:r>
      <w:r>
        <w:rPr>
          <w:rFonts w:hint="eastAsia" w:ascii="宋体" w:hAnsi="宋体"/>
          <w:sz w:val="32"/>
          <w:szCs w:val="32"/>
        </w:rPr>
        <w:t xml:space="preserve"> ）</w:t>
      </w:r>
    </w:p>
    <w:p>
      <w:pPr>
        <w:adjustRightInd w:val="0"/>
        <w:snapToGrid w:val="0"/>
        <w:spacing w:line="360" w:lineRule="auto"/>
        <w:ind w:firstLine="800" w:firstLineChars="250"/>
        <w:rPr>
          <w:rFonts w:hint="eastAsia" w:ascii="宋体" w:hAnsi="宋体"/>
          <w:sz w:val="32"/>
          <w:szCs w:val="32"/>
        </w:rPr>
      </w:pPr>
      <w:r>
        <w:rPr>
          <w:rFonts w:hint="eastAsia" w:ascii="宋体" w:hAnsi="宋体"/>
          <w:sz w:val="32"/>
          <w:szCs w:val="32"/>
        </w:rPr>
        <w:t>A、静  B、缓  C、匀   D、浅</w:t>
      </w:r>
    </w:p>
    <w:p>
      <w:pPr>
        <w:adjustRightInd w:val="0"/>
        <w:snapToGrid w:val="0"/>
        <w:spacing w:line="360" w:lineRule="auto"/>
        <w:ind w:firstLine="320" w:firstLineChars="100"/>
        <w:rPr>
          <w:rFonts w:hint="eastAsia" w:ascii="宋体" w:hAnsi="宋体"/>
          <w:sz w:val="32"/>
          <w:szCs w:val="32"/>
        </w:rPr>
      </w:pPr>
      <w:r>
        <w:rPr>
          <w:rFonts w:hint="eastAsia" w:ascii="宋体" w:hAnsi="宋体"/>
          <w:sz w:val="32"/>
          <w:szCs w:val="32"/>
        </w:rPr>
        <w:t>4、手法操作用力时以近带远，指的是(    )</w:t>
      </w:r>
    </w:p>
    <w:p>
      <w:pPr>
        <w:adjustRightInd w:val="0"/>
        <w:snapToGrid w:val="0"/>
        <w:spacing w:line="360" w:lineRule="auto"/>
        <w:ind w:firstLine="800" w:firstLineChars="250"/>
        <w:rPr>
          <w:rFonts w:hint="eastAsia" w:ascii="宋体" w:hAnsi="宋体"/>
          <w:sz w:val="32"/>
          <w:szCs w:val="32"/>
        </w:rPr>
      </w:pPr>
      <w:r>
        <w:rPr>
          <w:rFonts w:hint="eastAsia" w:ascii="宋体" w:hAnsi="宋体"/>
          <w:sz w:val="32"/>
          <w:szCs w:val="32"/>
        </w:rPr>
        <w:t xml:space="preserve">A、以近端带动远端      B、以眼前部位带动其他部位      </w:t>
      </w:r>
    </w:p>
    <w:p>
      <w:pPr>
        <w:adjustRightInd w:val="0"/>
        <w:snapToGrid w:val="0"/>
        <w:spacing w:line="360" w:lineRule="auto"/>
        <w:ind w:firstLine="800" w:firstLineChars="250"/>
        <w:rPr>
          <w:rFonts w:hint="eastAsia" w:ascii="宋体" w:hAnsi="宋体"/>
          <w:sz w:val="32"/>
          <w:szCs w:val="32"/>
        </w:rPr>
      </w:pPr>
      <w:r>
        <w:rPr>
          <w:rFonts w:hint="eastAsia" w:ascii="宋体" w:hAnsi="宋体"/>
          <w:sz w:val="32"/>
          <w:szCs w:val="32"/>
        </w:rPr>
        <w:t>C、以手指带动上肢      D、都不对</w:t>
      </w:r>
    </w:p>
    <w:p>
      <w:pPr>
        <w:adjustRightInd w:val="0"/>
        <w:snapToGrid w:val="0"/>
        <w:spacing w:line="360" w:lineRule="auto"/>
        <w:ind w:left="319" w:leftChars="152" w:firstLine="0" w:firstLineChars="0"/>
        <w:rPr>
          <w:rFonts w:hint="eastAsia" w:ascii="宋体" w:hAnsi="宋体"/>
          <w:sz w:val="32"/>
          <w:szCs w:val="32"/>
        </w:rPr>
      </w:pPr>
      <w:r>
        <w:rPr>
          <w:rFonts w:hint="eastAsia" w:ascii="宋体" w:hAnsi="宋体"/>
          <w:sz w:val="32"/>
          <w:szCs w:val="32"/>
        </w:rPr>
        <w:t>5、拇指与其余四指对合呈钳形，施以夹力，以掌指关节的屈伸运动所产生的力捏拿治疗部位，即捏而提起，称为（    ）</w:t>
      </w:r>
    </w:p>
    <w:p>
      <w:pPr>
        <w:adjustRightInd w:val="0"/>
        <w:snapToGrid w:val="0"/>
        <w:spacing w:line="360" w:lineRule="auto"/>
        <w:ind w:firstLine="480" w:firstLineChars="150"/>
        <w:rPr>
          <w:rFonts w:hint="eastAsia" w:ascii="宋体" w:hAnsi="宋体"/>
          <w:sz w:val="32"/>
          <w:szCs w:val="32"/>
        </w:rPr>
      </w:pPr>
      <w:r>
        <w:rPr>
          <w:rFonts w:hint="eastAsia" w:ascii="宋体" w:hAnsi="宋体"/>
          <w:sz w:val="32"/>
          <w:szCs w:val="32"/>
        </w:rPr>
        <w:t xml:space="preserve">A、捏法          </w:t>
      </w:r>
      <w:r>
        <w:rPr>
          <w:rFonts w:hint="eastAsia" w:ascii="宋体" w:hAnsi="宋体"/>
          <w:sz w:val="32"/>
          <w:szCs w:val="32"/>
          <w:lang w:val="en-US" w:eastAsia="zh-CN"/>
        </w:rPr>
        <w:t xml:space="preserve">     </w:t>
      </w:r>
      <w:r>
        <w:rPr>
          <w:rFonts w:hint="eastAsia" w:ascii="宋体" w:hAnsi="宋体"/>
          <w:sz w:val="32"/>
          <w:szCs w:val="32"/>
        </w:rPr>
        <w:t xml:space="preserve">B、拿法     </w:t>
      </w:r>
      <w:r>
        <w:rPr>
          <w:rFonts w:hint="eastAsia" w:ascii="宋体" w:hAnsi="宋体"/>
          <w:sz w:val="32"/>
          <w:szCs w:val="32"/>
          <w:lang w:val="en-US" w:eastAsia="zh-CN"/>
        </w:rPr>
        <w:t xml:space="preserve">  </w:t>
      </w:r>
      <w:r>
        <w:rPr>
          <w:rFonts w:hint="eastAsia" w:ascii="宋体" w:hAnsi="宋体"/>
          <w:sz w:val="32"/>
          <w:szCs w:val="32"/>
        </w:rPr>
        <w:t xml:space="preserve">     </w:t>
      </w:r>
      <w:r>
        <w:rPr>
          <w:rFonts w:hint="eastAsia" w:ascii="宋体" w:hAnsi="宋体"/>
          <w:sz w:val="32"/>
          <w:szCs w:val="32"/>
          <w:lang w:val="en-US" w:eastAsia="zh-CN"/>
        </w:rPr>
        <w:t xml:space="preserve"> </w:t>
      </w:r>
      <w:r>
        <w:rPr>
          <w:rFonts w:hint="eastAsia" w:ascii="宋体" w:hAnsi="宋体"/>
          <w:sz w:val="32"/>
          <w:szCs w:val="32"/>
        </w:rPr>
        <w:t>C、摩法          D、揉法</w:t>
      </w:r>
    </w:p>
    <w:p>
      <w:pPr>
        <w:adjustRightInd w:val="0"/>
        <w:snapToGrid w:val="0"/>
        <w:spacing w:line="360" w:lineRule="auto"/>
        <w:ind w:firstLine="320" w:firstLineChars="100"/>
        <w:rPr>
          <w:rFonts w:hint="eastAsia" w:ascii="宋体" w:hAnsi="宋体"/>
          <w:sz w:val="32"/>
          <w:szCs w:val="32"/>
        </w:rPr>
      </w:pPr>
      <w:r>
        <w:rPr>
          <w:rFonts w:hint="eastAsia" w:ascii="宋体" w:hAnsi="宋体"/>
          <w:sz w:val="32"/>
          <w:szCs w:val="32"/>
        </w:rPr>
        <w:t>6、用于臀部环跳穴的手法是（    ）</w:t>
      </w:r>
    </w:p>
    <w:p>
      <w:pPr>
        <w:adjustRightInd w:val="0"/>
        <w:snapToGrid w:val="0"/>
        <w:spacing w:line="360" w:lineRule="auto"/>
        <w:ind w:firstLine="640" w:firstLineChars="200"/>
        <w:rPr>
          <w:rFonts w:hint="eastAsia" w:ascii="宋体" w:hAnsi="宋体"/>
          <w:sz w:val="32"/>
          <w:szCs w:val="32"/>
        </w:rPr>
      </w:pPr>
      <w:r>
        <w:rPr>
          <w:rFonts w:hint="eastAsia" w:ascii="宋体" w:hAnsi="宋体"/>
          <w:sz w:val="32"/>
          <w:szCs w:val="32"/>
        </w:rPr>
        <w:t>A、拇指拨法          B、掌指拨法         C、肘拨法       D、拍法</w:t>
      </w:r>
    </w:p>
    <w:p>
      <w:pPr>
        <w:adjustRightInd w:val="0"/>
        <w:snapToGrid w:val="0"/>
        <w:spacing w:line="360" w:lineRule="auto"/>
        <w:rPr>
          <w:rFonts w:hint="eastAsia" w:ascii="宋体" w:hAnsi="宋体"/>
          <w:sz w:val="32"/>
          <w:szCs w:val="32"/>
        </w:rPr>
      </w:pPr>
      <w:r>
        <w:rPr>
          <w:rFonts w:hint="eastAsia" w:ascii="宋体" w:hAnsi="宋体"/>
          <w:sz w:val="32"/>
          <w:szCs w:val="32"/>
        </w:rPr>
        <w:t>7、能够调理少阳气机、疏通胆经与肝经经气，治疗胸胁胀痛的推导操作是（     ）</w:t>
      </w:r>
    </w:p>
    <w:p>
      <w:pPr>
        <w:adjustRightInd w:val="0"/>
        <w:snapToGrid w:val="0"/>
        <w:spacing w:line="360" w:lineRule="auto"/>
        <w:ind w:firstLine="480" w:firstLineChars="150"/>
        <w:rPr>
          <w:rFonts w:hint="eastAsia" w:ascii="宋体" w:hAnsi="宋体"/>
          <w:sz w:val="32"/>
          <w:szCs w:val="32"/>
        </w:rPr>
      </w:pPr>
      <w:r>
        <w:rPr>
          <w:rFonts w:hint="eastAsia" w:ascii="宋体" w:hAnsi="宋体"/>
          <w:sz w:val="32"/>
          <w:szCs w:val="32"/>
        </w:rPr>
        <w:t>A、掌摩季胁    B、掌振小腹      C、掌揉背部       D、掌擦足底</w:t>
      </w:r>
    </w:p>
    <w:p>
      <w:pPr>
        <w:adjustRightInd w:val="0"/>
        <w:snapToGrid w:val="0"/>
        <w:spacing w:line="360" w:lineRule="auto"/>
        <w:rPr>
          <w:rFonts w:hint="eastAsia" w:ascii="宋体" w:hAnsi="宋体"/>
          <w:sz w:val="32"/>
          <w:szCs w:val="32"/>
        </w:rPr>
      </w:pPr>
      <w:r>
        <w:rPr>
          <w:rFonts w:hint="eastAsia" w:ascii="宋体" w:hAnsi="宋体"/>
          <w:sz w:val="32"/>
          <w:szCs w:val="32"/>
        </w:rPr>
        <w:t>8、能够疏通足阳明胃经，用于眼部养生，治疗目疾、面痛、面瘫的穴位是（     ）</w:t>
      </w:r>
    </w:p>
    <w:p>
      <w:pPr>
        <w:adjustRightInd w:val="0"/>
        <w:snapToGrid w:val="0"/>
        <w:spacing w:line="360" w:lineRule="auto"/>
        <w:ind w:firstLine="480" w:firstLineChars="150"/>
        <w:rPr>
          <w:rFonts w:hint="eastAsia" w:ascii="宋体" w:hAnsi="宋体"/>
          <w:sz w:val="32"/>
          <w:szCs w:val="32"/>
        </w:rPr>
      </w:pPr>
      <w:r>
        <w:rPr>
          <w:rFonts w:hint="eastAsia" w:ascii="宋体" w:hAnsi="宋体"/>
          <w:sz w:val="32"/>
          <w:szCs w:val="32"/>
        </w:rPr>
        <w:t xml:space="preserve">A、关元       B、四白         C、内关        </w:t>
      </w:r>
      <w:r>
        <w:rPr>
          <w:rFonts w:hint="eastAsia" w:ascii="宋体" w:hAnsi="宋体"/>
          <w:sz w:val="32"/>
          <w:szCs w:val="32"/>
          <w:lang w:val="en-US" w:eastAsia="zh-CN"/>
        </w:rPr>
        <w:t xml:space="preserve">  </w:t>
      </w:r>
      <w:r>
        <w:rPr>
          <w:rFonts w:hint="eastAsia" w:ascii="宋体" w:hAnsi="宋体"/>
          <w:sz w:val="32"/>
          <w:szCs w:val="32"/>
        </w:rPr>
        <w:t>D、曲池</w:t>
      </w:r>
    </w:p>
    <w:p>
      <w:pPr>
        <w:adjustRightInd w:val="0"/>
        <w:snapToGrid w:val="0"/>
        <w:spacing w:line="360" w:lineRule="auto"/>
        <w:rPr>
          <w:rFonts w:hint="eastAsia" w:ascii="宋体" w:hAnsi="宋体"/>
          <w:sz w:val="32"/>
          <w:szCs w:val="32"/>
        </w:rPr>
      </w:pPr>
      <w:r>
        <w:rPr>
          <w:rFonts w:hint="eastAsia" w:ascii="宋体" w:hAnsi="宋体"/>
          <w:sz w:val="32"/>
          <w:szCs w:val="32"/>
        </w:rPr>
        <w:t>9、“若要身体安，三里常不干”，指哪种灸法（    ）</w:t>
      </w:r>
    </w:p>
    <w:p>
      <w:pPr>
        <w:adjustRightInd w:val="0"/>
        <w:snapToGrid w:val="0"/>
        <w:spacing w:line="360" w:lineRule="auto"/>
        <w:ind w:firstLine="480" w:firstLineChars="150"/>
        <w:rPr>
          <w:rFonts w:hint="eastAsia" w:ascii="宋体" w:hAnsi="宋体"/>
          <w:sz w:val="32"/>
          <w:szCs w:val="32"/>
        </w:rPr>
      </w:pPr>
      <w:r>
        <w:rPr>
          <w:rFonts w:hint="eastAsia" w:ascii="宋体" w:hAnsi="宋体"/>
          <w:sz w:val="32"/>
          <w:szCs w:val="32"/>
        </w:rPr>
        <w:t>A、温针灸     B、艾条灸       C、艾炷灸        D、瘢痕灸</w:t>
      </w:r>
    </w:p>
    <w:p>
      <w:pPr>
        <w:adjustRightInd w:val="0"/>
        <w:snapToGrid w:val="0"/>
        <w:spacing w:line="360" w:lineRule="auto"/>
        <w:rPr>
          <w:rFonts w:hint="eastAsia" w:ascii="宋体" w:hAnsi="宋体"/>
          <w:sz w:val="32"/>
          <w:szCs w:val="32"/>
        </w:rPr>
      </w:pPr>
      <w:r>
        <w:rPr>
          <w:rFonts w:hint="eastAsia" w:ascii="宋体" w:hAnsi="宋体"/>
          <w:sz w:val="32"/>
          <w:szCs w:val="32"/>
        </w:rPr>
        <w:t>10、明确禁用化脓灸的穴位是（     ）</w:t>
      </w:r>
    </w:p>
    <w:p>
      <w:pPr>
        <w:adjustRightInd w:val="0"/>
        <w:snapToGrid w:val="0"/>
        <w:spacing w:line="360" w:lineRule="auto"/>
        <w:ind w:firstLine="480" w:firstLineChars="150"/>
        <w:rPr>
          <w:rFonts w:hint="eastAsia" w:ascii="宋体" w:hAnsi="宋体"/>
          <w:sz w:val="32"/>
          <w:szCs w:val="32"/>
        </w:rPr>
      </w:pPr>
      <w:r>
        <w:rPr>
          <w:rFonts w:hint="eastAsia" w:ascii="宋体" w:hAnsi="宋体"/>
          <w:sz w:val="32"/>
          <w:szCs w:val="32"/>
        </w:rPr>
        <w:t xml:space="preserve">A、足三里      B、神阙     </w:t>
      </w:r>
      <w:r>
        <w:rPr>
          <w:rFonts w:hint="eastAsia" w:ascii="宋体" w:hAnsi="宋体"/>
          <w:sz w:val="32"/>
          <w:szCs w:val="32"/>
          <w:lang w:val="en-US" w:eastAsia="zh-CN"/>
        </w:rPr>
        <w:t xml:space="preserve">     </w:t>
      </w:r>
      <w:r>
        <w:rPr>
          <w:rFonts w:hint="eastAsia" w:ascii="宋体" w:hAnsi="宋体"/>
          <w:sz w:val="32"/>
          <w:szCs w:val="32"/>
        </w:rPr>
        <w:t xml:space="preserve">C、三阴交     </w:t>
      </w:r>
      <w:r>
        <w:rPr>
          <w:rFonts w:hint="eastAsia" w:ascii="宋体" w:hAnsi="宋体"/>
          <w:sz w:val="32"/>
          <w:szCs w:val="32"/>
          <w:lang w:val="en-US" w:eastAsia="zh-CN"/>
        </w:rPr>
        <w:t xml:space="preserve">    </w:t>
      </w:r>
      <w:r>
        <w:rPr>
          <w:rFonts w:hint="eastAsia" w:ascii="宋体" w:hAnsi="宋体"/>
          <w:sz w:val="32"/>
          <w:szCs w:val="32"/>
        </w:rPr>
        <w:t>D、曲池</w:t>
      </w:r>
    </w:p>
    <w:p>
      <w:pPr>
        <w:adjustRightInd w:val="0"/>
        <w:snapToGrid w:val="0"/>
        <w:spacing w:line="360" w:lineRule="auto"/>
        <w:outlineLvl w:val="0"/>
        <w:rPr>
          <w:rFonts w:hint="eastAsia" w:eastAsia="黑体"/>
          <w:spacing w:val="2"/>
          <w:sz w:val="32"/>
          <w:szCs w:val="32"/>
        </w:rPr>
      </w:pPr>
      <w:r>
        <w:rPr>
          <w:rFonts w:hint="eastAsia" w:eastAsia="黑体"/>
          <w:b/>
          <w:spacing w:val="2"/>
          <w:sz w:val="32"/>
          <w:szCs w:val="32"/>
        </w:rPr>
        <w:t>四、</w:t>
      </w:r>
      <w:r>
        <w:rPr>
          <w:rFonts w:hint="eastAsia" w:eastAsia="黑体"/>
          <w:spacing w:val="2"/>
          <w:sz w:val="32"/>
          <w:szCs w:val="32"/>
        </w:rPr>
        <w:t>多项选择题</w:t>
      </w:r>
    </w:p>
    <w:p>
      <w:pPr>
        <w:adjustRightInd w:val="0"/>
        <w:snapToGrid w:val="0"/>
        <w:spacing w:line="360" w:lineRule="auto"/>
        <w:rPr>
          <w:rFonts w:hint="eastAsia" w:ascii="宋体" w:hAnsi="宋体"/>
          <w:sz w:val="32"/>
          <w:szCs w:val="32"/>
        </w:rPr>
      </w:pPr>
      <w:r>
        <w:rPr>
          <w:rFonts w:hint="eastAsia" w:eastAsia="黑体"/>
          <w:spacing w:val="2"/>
          <w:sz w:val="32"/>
          <w:szCs w:val="32"/>
        </w:rPr>
        <w:t>1、</w:t>
      </w:r>
      <w:r>
        <w:rPr>
          <w:rFonts w:hint="eastAsia" w:ascii="宋体" w:hAnsi="宋体"/>
          <w:sz w:val="32"/>
          <w:szCs w:val="32"/>
        </w:rPr>
        <w:t>不属于躯干部的穴位是（   ）</w:t>
      </w:r>
    </w:p>
    <w:p>
      <w:pPr>
        <w:adjustRightInd w:val="0"/>
        <w:snapToGrid w:val="0"/>
        <w:spacing w:line="360" w:lineRule="auto"/>
        <w:ind w:firstLine="480" w:firstLineChars="150"/>
        <w:rPr>
          <w:rFonts w:hint="eastAsia" w:ascii="宋体" w:hAnsi="宋体"/>
          <w:sz w:val="32"/>
          <w:szCs w:val="32"/>
        </w:rPr>
      </w:pPr>
      <w:r>
        <w:rPr>
          <w:rFonts w:hint="eastAsia" w:ascii="宋体" w:hAnsi="宋体"/>
          <w:sz w:val="32"/>
          <w:szCs w:val="32"/>
        </w:rPr>
        <w:t>A、四白    B、关元   C、劳宫    D、三阴交</w:t>
      </w:r>
    </w:p>
    <w:p>
      <w:pPr>
        <w:adjustRightInd w:val="0"/>
        <w:snapToGrid w:val="0"/>
        <w:spacing w:line="360" w:lineRule="auto"/>
        <w:rPr>
          <w:rFonts w:hint="eastAsia" w:ascii="宋体" w:hAnsi="宋体"/>
          <w:sz w:val="32"/>
          <w:szCs w:val="32"/>
        </w:rPr>
      </w:pPr>
      <w:r>
        <w:rPr>
          <w:rFonts w:hint="eastAsia" w:ascii="宋体" w:hAnsi="宋体"/>
          <w:sz w:val="32"/>
          <w:szCs w:val="32"/>
        </w:rPr>
        <w:t>2、属于头面部的穴位是（       ）</w:t>
      </w:r>
    </w:p>
    <w:p>
      <w:pPr>
        <w:adjustRightInd w:val="0"/>
        <w:snapToGrid w:val="0"/>
        <w:spacing w:line="360" w:lineRule="auto"/>
        <w:jc w:val="left"/>
        <w:rPr>
          <w:rFonts w:hint="eastAsia" w:ascii="宋体" w:hAnsi="宋体"/>
          <w:sz w:val="32"/>
          <w:szCs w:val="32"/>
        </w:rPr>
      </w:pPr>
      <w:r>
        <w:rPr>
          <w:rFonts w:hint="eastAsia" w:ascii="宋体" w:hAnsi="宋体"/>
          <w:sz w:val="32"/>
          <w:szCs w:val="32"/>
        </w:rPr>
        <w:t>A、迎香      B、曲池    C、气海    D、百会</w:t>
      </w:r>
    </w:p>
    <w:p>
      <w:pPr>
        <w:adjustRightInd w:val="0"/>
        <w:snapToGrid w:val="0"/>
        <w:spacing w:line="360" w:lineRule="auto"/>
        <w:ind w:firstLine="480" w:firstLineChars="150"/>
        <w:rPr>
          <w:rFonts w:hint="eastAsia" w:ascii="宋体" w:hAnsi="宋体"/>
          <w:sz w:val="32"/>
          <w:szCs w:val="32"/>
        </w:rPr>
      </w:pPr>
      <w:r>
        <w:rPr>
          <w:rFonts w:hint="eastAsia" w:ascii="宋体" w:hAnsi="宋体"/>
          <w:sz w:val="32"/>
          <w:szCs w:val="32"/>
        </w:rPr>
        <w:t>3、指摩法的作用层次在（</w:t>
      </w:r>
      <w:r>
        <w:rPr>
          <w:rFonts w:hint="eastAsia" w:ascii="宋体" w:hAnsi="宋体"/>
          <w:sz w:val="32"/>
          <w:szCs w:val="32"/>
          <w:lang w:val="en-US" w:eastAsia="zh-CN"/>
        </w:rPr>
        <w:t xml:space="preserve"> </w:t>
      </w:r>
      <w:r>
        <w:rPr>
          <w:rFonts w:hint="eastAsia" w:ascii="宋体" w:hAnsi="宋体"/>
          <w:sz w:val="32"/>
          <w:szCs w:val="32"/>
        </w:rPr>
        <w:t xml:space="preserve">      ）</w:t>
      </w:r>
    </w:p>
    <w:p>
      <w:pPr>
        <w:adjustRightInd w:val="0"/>
        <w:snapToGrid w:val="0"/>
        <w:spacing w:line="360" w:lineRule="auto"/>
        <w:ind w:firstLine="480" w:firstLineChars="150"/>
        <w:rPr>
          <w:rFonts w:hint="eastAsia" w:ascii="宋体" w:hAnsi="宋体"/>
          <w:sz w:val="32"/>
          <w:szCs w:val="32"/>
        </w:rPr>
      </w:pPr>
      <w:r>
        <w:rPr>
          <w:rFonts w:hint="eastAsia" w:ascii="宋体" w:hAnsi="宋体"/>
          <w:sz w:val="32"/>
          <w:szCs w:val="32"/>
        </w:rPr>
        <w:t>A、皮肤     B、肌肉      C、胃肠   D、皮下</w:t>
      </w:r>
    </w:p>
    <w:p>
      <w:pPr>
        <w:adjustRightInd w:val="0"/>
        <w:snapToGrid w:val="0"/>
        <w:spacing w:line="360" w:lineRule="auto"/>
        <w:rPr>
          <w:rFonts w:hint="eastAsia" w:ascii="宋体" w:hAnsi="宋体"/>
          <w:sz w:val="32"/>
          <w:szCs w:val="32"/>
        </w:rPr>
      </w:pPr>
      <w:r>
        <w:rPr>
          <w:rFonts w:hint="eastAsia" w:ascii="宋体" w:hAnsi="宋体"/>
          <w:sz w:val="32"/>
          <w:szCs w:val="32"/>
        </w:rPr>
        <w:t xml:space="preserve">4、经络推导介质的作用有（  </w:t>
      </w:r>
      <w:r>
        <w:rPr>
          <w:rFonts w:hint="eastAsia" w:ascii="宋体" w:hAnsi="宋体"/>
          <w:sz w:val="32"/>
          <w:szCs w:val="32"/>
          <w:lang w:val="en-US" w:eastAsia="zh-CN"/>
        </w:rPr>
        <w:t xml:space="preserve">  </w:t>
      </w:r>
      <w:r>
        <w:rPr>
          <w:rFonts w:hint="eastAsia" w:ascii="宋体" w:hAnsi="宋体"/>
          <w:sz w:val="32"/>
          <w:szCs w:val="32"/>
        </w:rPr>
        <w:t xml:space="preserve">    ）</w:t>
      </w:r>
    </w:p>
    <w:p>
      <w:pPr>
        <w:adjustRightInd w:val="0"/>
        <w:snapToGrid w:val="0"/>
        <w:spacing w:line="360" w:lineRule="auto"/>
        <w:ind w:firstLine="480" w:firstLineChars="150"/>
        <w:rPr>
          <w:rFonts w:hint="eastAsia" w:ascii="宋体" w:hAnsi="宋体"/>
          <w:sz w:val="32"/>
          <w:szCs w:val="32"/>
        </w:rPr>
      </w:pPr>
      <w:r>
        <w:rPr>
          <w:rFonts w:hint="eastAsia" w:ascii="宋体" w:hAnsi="宋体"/>
          <w:sz w:val="32"/>
          <w:szCs w:val="32"/>
        </w:rPr>
        <w:t xml:space="preserve">A、润滑作用              B、保护皮肤   </w:t>
      </w:r>
    </w:p>
    <w:p>
      <w:pPr>
        <w:adjustRightInd w:val="0"/>
        <w:snapToGrid w:val="0"/>
        <w:spacing w:line="360" w:lineRule="auto"/>
        <w:ind w:firstLine="320" w:firstLineChars="100"/>
        <w:rPr>
          <w:rFonts w:hint="eastAsia" w:ascii="宋体" w:hAnsi="宋体"/>
          <w:sz w:val="32"/>
          <w:szCs w:val="32"/>
        </w:rPr>
      </w:pPr>
      <w:r>
        <w:rPr>
          <w:rFonts w:hint="eastAsia" w:ascii="宋体" w:hAnsi="宋体"/>
          <w:sz w:val="32"/>
          <w:szCs w:val="32"/>
        </w:rPr>
        <w:t xml:space="preserve"> C、一定的药用作用      D、配合手法、提高效果</w:t>
      </w:r>
    </w:p>
    <w:p>
      <w:pPr>
        <w:adjustRightInd w:val="0"/>
        <w:snapToGrid w:val="0"/>
        <w:spacing w:line="360" w:lineRule="auto"/>
        <w:rPr>
          <w:rFonts w:hint="eastAsia" w:ascii="宋体" w:hAnsi="宋体"/>
          <w:sz w:val="32"/>
          <w:szCs w:val="32"/>
        </w:rPr>
      </w:pPr>
      <w:r>
        <w:rPr>
          <w:rFonts w:hint="eastAsia" w:ascii="宋体" w:hAnsi="宋体"/>
          <w:sz w:val="32"/>
          <w:szCs w:val="32"/>
        </w:rPr>
        <w:t xml:space="preserve">5、艾灸的主要形式有（   </w:t>
      </w:r>
      <w:r>
        <w:rPr>
          <w:rFonts w:hint="eastAsia" w:ascii="宋体" w:hAnsi="宋体"/>
          <w:sz w:val="32"/>
          <w:szCs w:val="32"/>
          <w:lang w:val="en-US" w:eastAsia="zh-CN"/>
        </w:rPr>
        <w:t xml:space="preserve">  </w:t>
      </w:r>
      <w:r>
        <w:rPr>
          <w:rFonts w:hint="eastAsia" w:ascii="宋体" w:hAnsi="宋体"/>
          <w:sz w:val="32"/>
          <w:szCs w:val="32"/>
        </w:rPr>
        <w:t xml:space="preserve">  ）。</w:t>
      </w:r>
    </w:p>
    <w:p>
      <w:pPr>
        <w:adjustRightInd w:val="0"/>
        <w:snapToGrid w:val="0"/>
        <w:spacing w:line="360" w:lineRule="auto"/>
        <w:ind w:firstLine="480" w:firstLineChars="150"/>
        <w:rPr>
          <w:rFonts w:hint="eastAsia" w:ascii="宋体" w:hAnsi="宋体"/>
          <w:sz w:val="32"/>
          <w:szCs w:val="32"/>
          <w:lang w:val="en-US" w:eastAsia="zh-CN"/>
        </w:rPr>
      </w:pPr>
      <w:r>
        <w:rPr>
          <w:rFonts w:hint="eastAsia" w:ascii="宋体" w:hAnsi="宋体"/>
          <w:sz w:val="32"/>
          <w:szCs w:val="32"/>
        </w:rPr>
        <w:t>A、艾炷灸       B、温针灸</w:t>
      </w:r>
      <w:r>
        <w:rPr>
          <w:rFonts w:hint="eastAsia" w:ascii="宋体" w:hAnsi="宋体"/>
          <w:sz w:val="32"/>
          <w:szCs w:val="32"/>
          <w:lang w:val="en-US" w:eastAsia="zh-CN"/>
        </w:rPr>
        <w:t xml:space="preserve"> </w:t>
      </w:r>
    </w:p>
    <w:p>
      <w:pPr>
        <w:adjustRightInd w:val="0"/>
        <w:snapToGrid w:val="0"/>
        <w:spacing w:line="360" w:lineRule="auto"/>
        <w:ind w:firstLine="480" w:firstLineChars="150"/>
        <w:rPr>
          <w:rFonts w:hint="eastAsia" w:ascii="宋体" w:hAnsi="宋体"/>
          <w:sz w:val="32"/>
          <w:szCs w:val="32"/>
        </w:rPr>
      </w:pPr>
      <w:r>
        <w:rPr>
          <w:rFonts w:hint="eastAsia" w:ascii="宋体" w:hAnsi="宋体"/>
          <w:sz w:val="32"/>
          <w:szCs w:val="32"/>
        </w:rPr>
        <w:t>C、温灸器灸     D、艾条灸</w:t>
      </w:r>
    </w:p>
    <w:p>
      <w:pPr>
        <w:adjustRightInd w:val="0"/>
        <w:snapToGrid w:val="0"/>
        <w:spacing w:line="360" w:lineRule="auto"/>
        <w:outlineLvl w:val="0"/>
        <w:rPr>
          <w:rFonts w:hint="eastAsia" w:eastAsia="黑体"/>
          <w:b/>
          <w:spacing w:val="2"/>
          <w:sz w:val="32"/>
          <w:szCs w:val="32"/>
        </w:rPr>
      </w:pPr>
    </w:p>
    <w:p>
      <w:pPr>
        <w:adjustRightInd w:val="0"/>
        <w:snapToGrid w:val="0"/>
        <w:spacing w:line="360" w:lineRule="auto"/>
        <w:ind w:firstLine="651" w:firstLineChars="200"/>
        <w:outlineLvl w:val="0"/>
        <w:rPr>
          <w:rFonts w:hint="eastAsia" w:eastAsia="黑体"/>
          <w:b/>
          <w:spacing w:val="2"/>
          <w:sz w:val="32"/>
          <w:szCs w:val="32"/>
        </w:rPr>
      </w:pPr>
    </w:p>
    <w:p>
      <w:pPr>
        <w:adjustRightInd w:val="0"/>
        <w:snapToGrid w:val="0"/>
        <w:spacing w:line="360" w:lineRule="auto"/>
        <w:ind w:firstLine="640" w:firstLineChars="200"/>
        <w:outlineLvl w:val="0"/>
        <w:rPr>
          <w:rFonts w:hint="eastAsia" w:eastAsia="黑体"/>
          <w:b/>
          <w:spacing w:val="2"/>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-78740</wp:posOffset>
                </wp:positionH>
                <wp:positionV relativeFrom="paragraph">
                  <wp:posOffset>13970</wp:posOffset>
                </wp:positionV>
                <wp:extent cx="49530" cy="9854565"/>
                <wp:effectExtent l="4445" t="0" r="22225" b="13335"/>
                <wp:wrapNone/>
                <wp:docPr id="8" name="直接连接符 8"/>
                <wp:cNvGraphicFramePr/>
                <a:graphic xmlns:a="http://schemas.openxmlformats.org/drawingml/2006/main">
                  <a:graphicData uri="http://schemas.microsoft.com/office/word/2010/wordprocessingShape">
                    <wps:wsp>
                      <wps:cNvCnPr/>
                      <wps:spPr>
                        <a:xfrm>
                          <a:off x="7640320" y="334010"/>
                          <a:ext cx="49530" cy="985456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2pt;margin-top:1.1pt;height:775.95pt;width:3.9pt;z-index:251660288;mso-width-relative:page;mso-height-relative:page;" filled="f" stroked="t" coordsize="21600,21600" o:gfxdata="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EWiGj2QAAAAkBAAAPAAAAAAAAAAEAIAAAACIAAABkcnMvZG93bnJldi54bWxQSwECFAAU&#10;AAAACACHTuJAMbcjEfABAAC/AwAADgAAAAAAAAABACAAAAAoAQAAZHJzL2Uyb0RvYy54bWxQSwUG&#10;AAAAAAYABgBZAQAAigUAAAAA&#10;">
                <v:fill on="f" focussize="0,0"/>
                <v:stroke weight="0.5pt" color="#000000 [3213]" miterlimit="8" joinstyle="miter" dashstyle="dash"/>
                <v:imagedata o:title=""/>
                <o:lock v:ext="edit" aspectratio="f"/>
              </v:line>
            </w:pict>
          </mc:Fallback>
        </mc:AlternateContent>
      </w:r>
    </w:p>
    <w:p>
      <w:pPr>
        <w:adjustRightInd w:val="0"/>
        <w:snapToGrid w:val="0"/>
        <w:spacing w:line="360" w:lineRule="auto"/>
        <w:ind w:firstLine="651" w:firstLineChars="200"/>
        <w:outlineLvl w:val="0"/>
        <w:rPr>
          <w:rFonts w:eastAsia="黑体"/>
          <w:spacing w:val="2"/>
          <w:sz w:val="32"/>
          <w:szCs w:val="32"/>
        </w:rPr>
      </w:pPr>
      <w:r>
        <w:rPr>
          <w:rFonts w:hint="eastAsia" w:eastAsia="黑体"/>
          <w:b/>
          <w:spacing w:val="2"/>
          <w:sz w:val="32"/>
          <w:szCs w:val="32"/>
        </w:rPr>
        <w:t>五、</w:t>
      </w:r>
      <w:r>
        <w:rPr>
          <w:rFonts w:hint="eastAsia" w:eastAsia="黑体"/>
          <w:spacing w:val="2"/>
          <w:sz w:val="32"/>
          <w:szCs w:val="32"/>
        </w:rPr>
        <w:t>简答题（本大题共4小题，每小题4分，共16分）</w:t>
      </w:r>
    </w:p>
    <w:p>
      <w:pPr>
        <w:adjustRightInd w:val="0"/>
        <w:snapToGrid w:val="0"/>
        <w:spacing w:line="360" w:lineRule="auto"/>
        <w:ind w:firstLine="643" w:firstLineChars="200"/>
        <w:rPr>
          <w:rFonts w:hint="eastAsia" w:ascii="宋体" w:hAnsi="宋体"/>
          <w:b/>
          <w:bCs/>
          <w:sz w:val="32"/>
          <w:szCs w:val="32"/>
        </w:rPr>
      </w:pPr>
      <w:r>
        <w:rPr>
          <w:rFonts w:hint="eastAsia" w:ascii="宋体" w:hAnsi="宋体"/>
          <w:b/>
          <w:bCs/>
          <w:sz w:val="32"/>
          <w:szCs w:val="32"/>
        </w:rPr>
        <w:t>1、什么是</w:t>
      </w:r>
      <w:r>
        <w:rPr>
          <w:rFonts w:ascii="宋体" w:hAnsi="宋体"/>
          <w:b/>
          <w:bCs/>
          <w:sz w:val="32"/>
          <w:szCs w:val="32"/>
        </w:rPr>
        <w:t>中医康复理疗</w:t>
      </w:r>
      <w:r>
        <w:rPr>
          <w:rFonts w:hint="eastAsia" w:ascii="宋体" w:hAnsi="宋体"/>
          <w:b/>
          <w:bCs/>
          <w:sz w:val="32"/>
          <w:szCs w:val="32"/>
        </w:rPr>
        <w:t xml:space="preserve">师？ </w:t>
      </w:r>
    </w:p>
    <w:p>
      <w:pPr>
        <w:adjustRightInd w:val="0"/>
        <w:snapToGrid w:val="0"/>
        <w:spacing w:line="360" w:lineRule="auto"/>
        <w:rPr>
          <w:rFonts w:hint="eastAsia" w:ascii="宋体" w:hAnsi="宋体"/>
          <w:b/>
          <w:sz w:val="32"/>
          <w:szCs w:val="32"/>
        </w:rPr>
      </w:pPr>
    </w:p>
    <w:p>
      <w:pPr>
        <w:adjustRightInd w:val="0"/>
        <w:snapToGrid w:val="0"/>
        <w:spacing w:line="360" w:lineRule="auto"/>
        <w:rPr>
          <w:rFonts w:hint="eastAsia" w:ascii="宋体" w:hAnsi="宋体"/>
          <w:b/>
          <w:sz w:val="32"/>
          <w:szCs w:val="32"/>
        </w:rPr>
      </w:pPr>
    </w:p>
    <w:p>
      <w:pPr>
        <w:adjustRightInd w:val="0"/>
        <w:snapToGrid w:val="0"/>
        <w:spacing w:line="360" w:lineRule="auto"/>
        <w:rPr>
          <w:rFonts w:hint="eastAsia" w:ascii="宋体" w:hAnsi="宋体"/>
          <w:b/>
          <w:sz w:val="32"/>
          <w:szCs w:val="32"/>
        </w:rPr>
      </w:pPr>
    </w:p>
    <w:p>
      <w:pPr>
        <w:adjustRightInd w:val="0"/>
        <w:snapToGrid w:val="0"/>
        <w:spacing w:line="360" w:lineRule="auto"/>
        <w:rPr>
          <w:rFonts w:hint="eastAsia" w:ascii="宋体" w:hAnsi="宋体"/>
          <w:b/>
          <w:sz w:val="32"/>
          <w:szCs w:val="32"/>
        </w:rPr>
      </w:pPr>
    </w:p>
    <w:p>
      <w:pPr>
        <w:adjustRightInd w:val="0"/>
        <w:snapToGrid w:val="0"/>
        <w:spacing w:line="360" w:lineRule="auto"/>
        <w:ind w:firstLine="643" w:firstLineChars="200"/>
        <w:rPr>
          <w:rFonts w:hint="eastAsia" w:ascii="宋体" w:hAnsi="宋体"/>
          <w:b/>
          <w:sz w:val="32"/>
          <w:szCs w:val="32"/>
        </w:rPr>
      </w:pPr>
      <w:r>
        <w:rPr>
          <w:rFonts w:hint="eastAsia" w:ascii="宋体" w:hAnsi="宋体"/>
          <w:b/>
          <w:sz w:val="32"/>
          <w:szCs w:val="32"/>
        </w:rPr>
        <w:t xml:space="preserve">2、经络的生理功能有哪些？ </w:t>
      </w:r>
    </w:p>
    <w:p>
      <w:pPr>
        <w:numPr>
          <w:ilvl w:val="0"/>
          <w:numId w:val="0"/>
        </w:numPr>
        <w:adjustRightInd w:val="0"/>
        <w:snapToGrid w:val="0"/>
        <w:spacing w:line="360" w:lineRule="auto"/>
        <w:ind w:leftChars="0"/>
        <w:jc w:val="left"/>
        <w:rPr>
          <w:rFonts w:hint="eastAsia" w:ascii="宋体" w:hAnsi="宋体"/>
          <w:b w:val="0"/>
          <w:bCs/>
          <w:sz w:val="32"/>
          <w:szCs w:val="32"/>
          <w:lang w:val="en-US" w:eastAsia="zh-CN"/>
        </w:rPr>
      </w:pPr>
    </w:p>
    <w:p>
      <w:pPr>
        <w:numPr>
          <w:ilvl w:val="0"/>
          <w:numId w:val="0"/>
        </w:numPr>
        <w:adjustRightInd w:val="0"/>
        <w:snapToGrid w:val="0"/>
        <w:spacing w:line="360" w:lineRule="auto"/>
        <w:ind w:leftChars="0"/>
        <w:jc w:val="left"/>
        <w:rPr>
          <w:rFonts w:hint="eastAsia" w:ascii="宋体" w:hAnsi="宋体"/>
          <w:b w:val="0"/>
          <w:bCs/>
          <w:sz w:val="32"/>
          <w:szCs w:val="32"/>
          <w:lang w:val="en-US" w:eastAsia="zh-CN"/>
        </w:rPr>
      </w:pPr>
    </w:p>
    <w:p>
      <w:pPr>
        <w:numPr>
          <w:ilvl w:val="0"/>
          <w:numId w:val="0"/>
        </w:numPr>
        <w:adjustRightInd w:val="0"/>
        <w:snapToGrid w:val="0"/>
        <w:spacing w:line="360" w:lineRule="auto"/>
        <w:ind w:leftChars="0"/>
        <w:jc w:val="left"/>
        <w:rPr>
          <w:rFonts w:hint="eastAsia" w:ascii="宋体" w:hAnsi="宋体"/>
          <w:b w:val="0"/>
          <w:bCs/>
          <w:sz w:val="32"/>
          <w:szCs w:val="32"/>
          <w:lang w:val="en-US" w:eastAsia="zh-CN"/>
        </w:rPr>
      </w:pPr>
      <w:bookmarkStart w:id="0" w:name="_GoBack"/>
      <w:bookmarkEnd w:id="0"/>
    </w:p>
    <w:p>
      <w:pPr>
        <w:numPr>
          <w:ilvl w:val="0"/>
          <w:numId w:val="0"/>
        </w:numPr>
        <w:adjustRightInd w:val="0"/>
        <w:snapToGrid w:val="0"/>
        <w:spacing w:line="360" w:lineRule="auto"/>
        <w:ind w:leftChars="0"/>
        <w:jc w:val="left"/>
        <w:rPr>
          <w:rFonts w:hint="eastAsia" w:ascii="宋体" w:hAnsi="宋体"/>
          <w:b w:val="0"/>
          <w:bCs/>
          <w:sz w:val="32"/>
          <w:szCs w:val="32"/>
          <w:lang w:val="en-US" w:eastAsia="zh-CN"/>
        </w:rPr>
      </w:pPr>
    </w:p>
    <w:p>
      <w:pPr>
        <w:numPr>
          <w:ilvl w:val="0"/>
          <w:numId w:val="0"/>
        </w:numPr>
        <w:adjustRightInd w:val="0"/>
        <w:snapToGrid w:val="0"/>
        <w:spacing w:line="360" w:lineRule="auto"/>
        <w:ind w:leftChars="0" w:firstLine="643" w:firstLineChars="200"/>
        <w:jc w:val="left"/>
        <w:rPr>
          <w:rFonts w:hint="eastAsia" w:ascii="宋体" w:hAnsi="宋体"/>
          <w:b/>
          <w:bCs w:val="0"/>
          <w:sz w:val="32"/>
          <w:szCs w:val="32"/>
        </w:rPr>
      </w:pPr>
      <w:r>
        <w:rPr>
          <w:rFonts w:hint="eastAsia" w:ascii="宋体" w:hAnsi="宋体"/>
          <w:b/>
          <w:bCs w:val="0"/>
          <w:sz w:val="32"/>
          <w:szCs w:val="32"/>
          <w:lang w:val="en-US" w:eastAsia="zh-CN"/>
        </w:rPr>
        <w:t>3、</w:t>
      </w:r>
      <w:r>
        <w:rPr>
          <w:rFonts w:ascii="宋体" w:hAnsi="宋体"/>
          <w:b/>
          <w:bCs w:val="0"/>
          <w:sz w:val="32"/>
          <w:szCs w:val="32"/>
        </w:rPr>
        <w:t>中医康复理疗</w:t>
      </w:r>
      <w:r>
        <w:rPr>
          <w:rFonts w:hint="eastAsia" w:ascii="宋体" w:hAnsi="宋体"/>
          <w:b/>
          <w:bCs w:val="0"/>
          <w:sz w:val="32"/>
          <w:szCs w:val="32"/>
        </w:rPr>
        <w:t>手法的基本要求、用力的基本原则分别是什么？</w:t>
      </w:r>
    </w:p>
    <w:p>
      <w:pPr>
        <w:adjustRightInd w:val="0"/>
        <w:snapToGrid w:val="0"/>
        <w:spacing w:line="360" w:lineRule="auto"/>
        <w:rPr>
          <w:rFonts w:hint="eastAsia" w:ascii="宋体" w:hAnsi="宋体"/>
          <w:b/>
          <w:bCs w:val="0"/>
          <w:sz w:val="32"/>
          <w:szCs w:val="32"/>
        </w:rPr>
      </w:pPr>
    </w:p>
    <w:p>
      <w:pPr>
        <w:adjustRightInd w:val="0"/>
        <w:snapToGrid w:val="0"/>
        <w:spacing w:line="360" w:lineRule="auto"/>
        <w:rPr>
          <w:rFonts w:hint="eastAsia" w:ascii="宋体" w:hAnsi="宋体"/>
          <w:b/>
          <w:sz w:val="32"/>
          <w:szCs w:val="32"/>
        </w:rPr>
      </w:pPr>
    </w:p>
    <w:p>
      <w:pPr>
        <w:adjustRightInd w:val="0"/>
        <w:snapToGrid w:val="0"/>
        <w:spacing w:line="360" w:lineRule="auto"/>
        <w:rPr>
          <w:rFonts w:hint="eastAsia" w:ascii="宋体" w:hAnsi="宋体"/>
          <w:b/>
          <w:sz w:val="32"/>
          <w:szCs w:val="32"/>
        </w:rPr>
      </w:pPr>
    </w:p>
    <w:p>
      <w:pPr>
        <w:adjustRightInd w:val="0"/>
        <w:snapToGrid w:val="0"/>
        <w:spacing w:line="360" w:lineRule="auto"/>
        <w:rPr>
          <w:rFonts w:hint="eastAsia" w:ascii="宋体" w:hAnsi="宋体"/>
          <w:b/>
          <w:sz w:val="32"/>
          <w:szCs w:val="32"/>
        </w:rPr>
      </w:pPr>
    </w:p>
    <w:p>
      <w:pPr>
        <w:adjustRightInd w:val="0"/>
        <w:snapToGrid w:val="0"/>
        <w:spacing w:line="360" w:lineRule="auto"/>
        <w:ind w:firstLine="643" w:firstLineChars="200"/>
        <w:rPr>
          <w:rFonts w:hint="eastAsia" w:ascii="宋体" w:hAnsi="宋体"/>
          <w:b/>
          <w:sz w:val="32"/>
          <w:szCs w:val="32"/>
        </w:rPr>
      </w:pPr>
      <w:r>
        <w:rPr>
          <w:rFonts w:hint="eastAsia" w:ascii="宋体" w:hAnsi="宋体"/>
          <w:b/>
          <w:sz w:val="32"/>
          <w:szCs w:val="32"/>
        </w:rPr>
        <w:t>4、</w:t>
      </w:r>
      <w:r>
        <w:rPr>
          <w:rFonts w:ascii="宋体" w:hAnsi="宋体"/>
          <w:b/>
          <w:sz w:val="32"/>
          <w:szCs w:val="32"/>
        </w:rPr>
        <w:t>中医康复理疗</w:t>
      </w:r>
      <w:r>
        <w:rPr>
          <w:rFonts w:hint="eastAsia" w:ascii="宋体" w:hAnsi="宋体"/>
          <w:b/>
          <w:sz w:val="32"/>
          <w:szCs w:val="32"/>
        </w:rPr>
        <w:t xml:space="preserve">的作用原理和辨证原则是什么？ </w:t>
      </w:r>
    </w:p>
    <w:p>
      <w:pPr>
        <w:adjustRightInd w:val="0"/>
        <w:snapToGrid w:val="0"/>
        <w:spacing w:line="360" w:lineRule="auto"/>
        <w:rPr>
          <w:b/>
          <w:bCs/>
          <w:sz w:val="32"/>
          <w:szCs w:val="32"/>
        </w:rPr>
      </w:pPr>
    </w:p>
    <w:p>
      <w:pPr>
        <w:adjustRightInd w:val="0"/>
        <w:snapToGrid w:val="0"/>
        <w:spacing w:line="360" w:lineRule="auto"/>
        <w:rPr>
          <w:b/>
          <w:bCs/>
          <w:sz w:val="32"/>
          <w:szCs w:val="32"/>
        </w:rPr>
      </w:pPr>
    </w:p>
    <w:p>
      <w:pPr>
        <w:adjustRightInd w:val="0"/>
        <w:snapToGrid w:val="0"/>
        <w:spacing w:line="360" w:lineRule="auto"/>
        <w:rPr>
          <w:b/>
          <w:bCs/>
          <w:sz w:val="32"/>
          <w:szCs w:val="32"/>
        </w:rPr>
      </w:pPr>
    </w:p>
    <w:p>
      <w:pPr>
        <w:adjustRightInd w:val="0"/>
        <w:snapToGrid w:val="0"/>
        <w:spacing w:line="360" w:lineRule="auto"/>
        <w:rPr>
          <w:b/>
          <w:bCs/>
          <w:sz w:val="32"/>
          <w:szCs w:val="32"/>
        </w:rPr>
      </w:pPr>
    </w:p>
    <w:p>
      <w:pPr>
        <w:adjustRightInd w:val="0"/>
        <w:snapToGrid w:val="0"/>
        <w:spacing w:line="360" w:lineRule="auto"/>
        <w:rPr>
          <w:b/>
          <w:bCs/>
          <w:sz w:val="32"/>
          <w:szCs w:val="32"/>
        </w:rPr>
      </w:pPr>
    </w:p>
    <w:p>
      <w:pPr>
        <w:adjustRightInd w:val="0"/>
        <w:snapToGrid w:val="0"/>
        <w:spacing w:line="420" w:lineRule="exact"/>
        <w:rPr>
          <w:rFonts w:hint="eastAsia"/>
          <w:b/>
          <w:bCs/>
          <w:sz w:val="32"/>
          <w:szCs w:val="32"/>
        </w:rPr>
      </w:pPr>
    </w:p>
    <w:p/>
    <w:p/>
    <w:sectPr>
      <w:pgSz w:w="23811" w:h="16838" w:orient="landscape"/>
      <w:pgMar w:top="567" w:right="567" w:bottom="567" w:left="567" w:header="851" w:footer="992" w:gutter="0"/>
      <w:cols w:equalWidth="0" w:num="2">
        <w:col w:w="11126" w:space="425"/>
        <w:col w:w="11126"/>
      </w:cols>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ZDA3ZDFhNjQ5Y2UwMzEzYzQ4ZDViMTNhNjExN2UifQ=="/>
  </w:docVars>
  <w:rsids>
    <w:rsidRoot w:val="50DA03D3"/>
    <w:rsid w:val="09A00C58"/>
    <w:rsid w:val="50DA03D3"/>
    <w:rsid w:val="524F0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1274</Words>
  <Characters>1358</Characters>
  <Lines>0</Lines>
  <Paragraphs>0</Paragraphs>
  <TotalTime>3</TotalTime>
  <ScaleCrop>false</ScaleCrop>
  <LinksUpToDate>false</LinksUpToDate>
  <CharactersWithSpaces>1782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2022-09-29T07:11:00Z</dcterms:created>
  <dc:creator>××××</dc:creator>
  <cp:lastModifiedBy>××××</cp:lastModifiedBy>
  <dcterms:modified xsi:type="dcterms:W3CDTF">2022-09-29T09:42:00Z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7F479879C05746469D6D9E6B2A539588</vt:lpwstr>
  </property>
</Properties>
</file>